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56" w:rsidRDefault="00CE388B">
      <w:pPr>
        <w:pStyle w:val="Naslov"/>
        <w:spacing w:line="278" w:lineRule="auto"/>
      </w:pPr>
      <w:r>
        <w:rPr>
          <w:w w:val="95"/>
        </w:rPr>
        <w:t>Cenik</w:t>
      </w:r>
      <w:r>
        <w:rPr>
          <w:spacing w:val="-55"/>
          <w:w w:val="95"/>
        </w:rPr>
        <w:t xml:space="preserve"> </w:t>
      </w:r>
      <w:r>
        <w:rPr>
          <w:w w:val="95"/>
        </w:rPr>
        <w:t>za</w:t>
      </w:r>
      <w:r>
        <w:rPr>
          <w:spacing w:val="-52"/>
          <w:w w:val="95"/>
        </w:rPr>
        <w:t xml:space="preserve"> </w:t>
      </w:r>
      <w:r>
        <w:rPr>
          <w:w w:val="95"/>
        </w:rPr>
        <w:t>opravljanje</w:t>
      </w:r>
      <w:r>
        <w:rPr>
          <w:spacing w:val="-53"/>
          <w:w w:val="95"/>
        </w:rPr>
        <w:t xml:space="preserve"> </w:t>
      </w:r>
      <w:r>
        <w:rPr>
          <w:spacing w:val="-3"/>
          <w:w w:val="95"/>
        </w:rPr>
        <w:t>izpitov</w:t>
      </w:r>
      <w:r>
        <w:rPr>
          <w:spacing w:val="-52"/>
          <w:w w:val="95"/>
        </w:rPr>
        <w:t xml:space="preserve"> </w:t>
      </w:r>
      <w:r>
        <w:rPr>
          <w:w w:val="95"/>
        </w:rPr>
        <w:t>splošne</w:t>
      </w:r>
      <w:r>
        <w:rPr>
          <w:spacing w:val="-53"/>
          <w:w w:val="95"/>
        </w:rPr>
        <w:t xml:space="preserve"> </w:t>
      </w:r>
      <w:r>
        <w:rPr>
          <w:w w:val="95"/>
        </w:rPr>
        <w:t>zaključnega</w:t>
      </w:r>
      <w:r>
        <w:rPr>
          <w:spacing w:val="-52"/>
          <w:w w:val="95"/>
        </w:rPr>
        <w:t xml:space="preserve"> </w:t>
      </w:r>
      <w:r>
        <w:rPr>
          <w:spacing w:val="-3"/>
          <w:w w:val="95"/>
        </w:rPr>
        <w:t>izpita</w:t>
      </w:r>
      <w:r>
        <w:rPr>
          <w:spacing w:val="-53"/>
          <w:w w:val="95"/>
        </w:rPr>
        <w:t xml:space="preserve"> </w:t>
      </w:r>
      <w:r>
        <w:rPr>
          <w:w w:val="95"/>
        </w:rPr>
        <w:t>za</w:t>
      </w:r>
      <w:r>
        <w:rPr>
          <w:spacing w:val="-54"/>
          <w:w w:val="95"/>
        </w:rPr>
        <w:t xml:space="preserve"> </w:t>
      </w:r>
      <w:r>
        <w:rPr>
          <w:w w:val="95"/>
        </w:rPr>
        <w:t xml:space="preserve">izredne </w:t>
      </w:r>
      <w:r>
        <w:t>dijake</w:t>
      </w:r>
    </w:p>
    <w:p w:rsidR="00F66B56" w:rsidRDefault="00F66B56">
      <w:pPr>
        <w:pStyle w:val="Telobesedila"/>
        <w:ind w:left="0" w:right="0"/>
        <w:rPr>
          <w:sz w:val="32"/>
        </w:rPr>
      </w:pPr>
    </w:p>
    <w:p w:rsidR="00F66B56" w:rsidRDefault="00CE388B">
      <w:pPr>
        <w:pStyle w:val="Telobesedila"/>
        <w:spacing w:before="236" w:line="273" w:lineRule="auto"/>
        <w:ind w:right="0"/>
      </w:pP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skladu</w:t>
      </w:r>
      <w:r>
        <w:rPr>
          <w:spacing w:val="-28"/>
          <w:w w:val="95"/>
        </w:rPr>
        <w:t xml:space="preserve"> 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sklepom</w:t>
      </w:r>
      <w:r>
        <w:rPr>
          <w:spacing w:val="-28"/>
          <w:w w:val="95"/>
        </w:rPr>
        <w:t xml:space="preserve"> </w:t>
      </w:r>
      <w:r>
        <w:rPr>
          <w:w w:val="95"/>
        </w:rPr>
        <w:t>Sveta</w:t>
      </w:r>
      <w:r>
        <w:rPr>
          <w:spacing w:val="-28"/>
          <w:w w:val="95"/>
        </w:rPr>
        <w:t xml:space="preserve"> </w:t>
      </w:r>
      <w:r>
        <w:rPr>
          <w:w w:val="95"/>
        </w:rPr>
        <w:t>šole,</w:t>
      </w:r>
      <w:r>
        <w:rPr>
          <w:spacing w:val="-29"/>
          <w:w w:val="95"/>
        </w:rPr>
        <w:t xml:space="preserve"> </w:t>
      </w:r>
      <w:r>
        <w:rPr>
          <w:w w:val="95"/>
        </w:rPr>
        <w:t>sprejetega</w:t>
      </w:r>
      <w:r>
        <w:rPr>
          <w:spacing w:val="-28"/>
          <w:w w:val="95"/>
        </w:rPr>
        <w:t xml:space="preserve"> </w:t>
      </w:r>
      <w:r>
        <w:rPr>
          <w:w w:val="95"/>
        </w:rPr>
        <w:t>na</w:t>
      </w:r>
      <w:r>
        <w:rPr>
          <w:spacing w:val="-29"/>
          <w:w w:val="95"/>
        </w:rPr>
        <w:t xml:space="preserve"> </w:t>
      </w:r>
      <w:r>
        <w:rPr>
          <w:w w:val="95"/>
        </w:rPr>
        <w:t>seji,</w:t>
      </w:r>
      <w:r>
        <w:rPr>
          <w:spacing w:val="-29"/>
          <w:w w:val="95"/>
        </w:rPr>
        <w:t xml:space="preserve"> </w:t>
      </w:r>
      <w:r>
        <w:rPr>
          <w:w w:val="95"/>
        </w:rPr>
        <w:t>dne</w:t>
      </w:r>
      <w:r>
        <w:rPr>
          <w:spacing w:val="-28"/>
          <w:w w:val="95"/>
        </w:rPr>
        <w:t xml:space="preserve"> </w:t>
      </w:r>
      <w:r>
        <w:rPr>
          <w:w w:val="95"/>
        </w:rPr>
        <w:t>5.</w:t>
      </w:r>
      <w:r>
        <w:rPr>
          <w:spacing w:val="-26"/>
          <w:w w:val="95"/>
        </w:rPr>
        <w:t xml:space="preserve"> </w:t>
      </w:r>
      <w:r>
        <w:rPr>
          <w:w w:val="95"/>
        </w:rPr>
        <w:t>11.</w:t>
      </w:r>
      <w:r>
        <w:rPr>
          <w:spacing w:val="-27"/>
          <w:w w:val="95"/>
        </w:rPr>
        <w:t xml:space="preserve"> </w:t>
      </w:r>
      <w:r>
        <w:rPr>
          <w:w w:val="95"/>
        </w:rPr>
        <w:t>2019,</w:t>
      </w:r>
      <w:r>
        <w:rPr>
          <w:spacing w:val="-30"/>
          <w:w w:val="95"/>
        </w:rPr>
        <w:t xml:space="preserve"> </w:t>
      </w:r>
      <w:r>
        <w:rPr>
          <w:w w:val="95"/>
        </w:rPr>
        <w:t>morajo</w:t>
      </w:r>
      <w:r>
        <w:rPr>
          <w:spacing w:val="-29"/>
          <w:w w:val="95"/>
        </w:rPr>
        <w:t xml:space="preserve"> </w:t>
      </w:r>
      <w:r>
        <w:rPr>
          <w:w w:val="95"/>
        </w:rPr>
        <w:t>kandidati,</w:t>
      </w:r>
      <w:r>
        <w:rPr>
          <w:spacing w:val="-29"/>
          <w:w w:val="95"/>
        </w:rPr>
        <w:t xml:space="preserve"> </w:t>
      </w:r>
      <w:r>
        <w:rPr>
          <w:w w:val="95"/>
        </w:rPr>
        <w:t>ki</w:t>
      </w:r>
      <w:r>
        <w:rPr>
          <w:spacing w:val="-26"/>
          <w:w w:val="95"/>
        </w:rPr>
        <w:t xml:space="preserve"> </w:t>
      </w:r>
      <w:r>
        <w:rPr>
          <w:w w:val="95"/>
        </w:rPr>
        <w:t>nimajo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statusa </w:t>
      </w:r>
      <w:r>
        <w:t>dijaka,</w:t>
      </w:r>
      <w:r>
        <w:rPr>
          <w:spacing w:val="-40"/>
        </w:rPr>
        <w:t xml:space="preserve"> </w:t>
      </w:r>
      <w:r>
        <w:t>plačati</w:t>
      </w:r>
      <w:r>
        <w:rPr>
          <w:spacing w:val="-39"/>
        </w:rPr>
        <w:t xml:space="preserve"> </w:t>
      </w:r>
      <w:r>
        <w:t>šoli</w:t>
      </w:r>
      <w:r>
        <w:rPr>
          <w:spacing w:val="-36"/>
        </w:rPr>
        <w:t xml:space="preserve"> </w:t>
      </w:r>
      <w:r>
        <w:t>znesek</w:t>
      </w:r>
      <w:r>
        <w:rPr>
          <w:spacing w:val="-39"/>
        </w:rPr>
        <w:t xml:space="preserve"> </w:t>
      </w:r>
      <w:r>
        <w:t>za</w:t>
      </w:r>
      <w:r>
        <w:rPr>
          <w:spacing w:val="-39"/>
        </w:rPr>
        <w:t xml:space="preserve"> </w:t>
      </w:r>
      <w:r>
        <w:t>izpite</w:t>
      </w:r>
      <w:r>
        <w:rPr>
          <w:spacing w:val="-38"/>
        </w:rPr>
        <w:t xml:space="preserve"> </w:t>
      </w:r>
      <w:r>
        <w:t>za</w:t>
      </w:r>
      <w:r>
        <w:rPr>
          <w:spacing w:val="-40"/>
        </w:rPr>
        <w:t xml:space="preserve"> </w:t>
      </w:r>
      <w:r>
        <w:t>zaključek</w:t>
      </w:r>
      <w:r>
        <w:rPr>
          <w:spacing w:val="-38"/>
        </w:rPr>
        <w:t xml:space="preserve"> </w:t>
      </w:r>
      <w:r>
        <w:t>izobraževanja</w:t>
      </w:r>
      <w:r>
        <w:rPr>
          <w:spacing w:val="-38"/>
        </w:rPr>
        <w:t xml:space="preserve"> </w:t>
      </w:r>
      <w:r>
        <w:t>na</w:t>
      </w:r>
      <w:r>
        <w:rPr>
          <w:spacing w:val="-39"/>
        </w:rPr>
        <w:t xml:space="preserve"> </w:t>
      </w:r>
      <w:r>
        <w:t>podlagi</w:t>
      </w:r>
      <w:r>
        <w:rPr>
          <w:spacing w:val="-38"/>
        </w:rPr>
        <w:t xml:space="preserve"> </w:t>
      </w:r>
      <w:r>
        <w:t>priloženega</w:t>
      </w:r>
      <w:r>
        <w:rPr>
          <w:spacing w:val="-39"/>
        </w:rPr>
        <w:t xml:space="preserve"> </w:t>
      </w:r>
      <w:r>
        <w:t>cenika.</w:t>
      </w:r>
    </w:p>
    <w:p w:rsidR="00F66B56" w:rsidRDefault="00F66B56">
      <w:pPr>
        <w:pStyle w:val="Telobesedila"/>
        <w:ind w:left="0" w:right="0"/>
      </w:pPr>
    </w:p>
    <w:p w:rsidR="00F66B56" w:rsidRDefault="00F66B56">
      <w:pPr>
        <w:pStyle w:val="Telobesedila"/>
        <w:ind w:left="0" w:right="0"/>
      </w:pPr>
    </w:p>
    <w:p w:rsidR="00F66B56" w:rsidRDefault="00CE388B">
      <w:pPr>
        <w:spacing w:before="181"/>
        <w:ind w:left="116"/>
        <w:rPr>
          <w:sz w:val="28"/>
        </w:rPr>
      </w:pPr>
      <w:r>
        <w:rPr>
          <w:w w:val="90"/>
          <w:sz w:val="28"/>
        </w:rPr>
        <w:t>ZAKLJUČNI IZPIT:</w:t>
      </w:r>
    </w:p>
    <w:p w:rsidR="00F66B56" w:rsidRDefault="00CE388B">
      <w:pPr>
        <w:spacing w:before="210"/>
        <w:ind w:left="116"/>
        <w:rPr>
          <w:b/>
        </w:rPr>
      </w:pPr>
      <w:r>
        <w:rPr>
          <w:b/>
          <w:w w:val="95"/>
        </w:rPr>
        <w:t>Cena posameznega izpita zaključnega izpita na Gimnaziji Jurija Vege znaša 80 evrov.</w:t>
      </w:r>
    </w:p>
    <w:p w:rsidR="00F66B56" w:rsidRDefault="00F66B56">
      <w:pPr>
        <w:pStyle w:val="Telobesedila"/>
        <w:spacing w:before="8"/>
        <w:ind w:left="0" w:right="0"/>
        <w:rPr>
          <w:b/>
          <w:sz w:val="19"/>
        </w:rPr>
      </w:pPr>
    </w:p>
    <w:p w:rsidR="00F66B56" w:rsidRDefault="00CE388B">
      <w:pPr>
        <w:pStyle w:val="Telobesedila"/>
        <w:spacing w:line="288" w:lineRule="auto"/>
      </w:pPr>
      <w:r>
        <w:rPr>
          <w:w w:val="90"/>
        </w:rPr>
        <w:t>Kandidat</w:t>
      </w:r>
      <w:r>
        <w:rPr>
          <w:spacing w:val="-8"/>
          <w:w w:val="90"/>
        </w:rPr>
        <w:t xml:space="preserve"> </w:t>
      </w:r>
      <w:r>
        <w:rPr>
          <w:w w:val="90"/>
        </w:rPr>
        <w:t>nakaže</w:t>
      </w:r>
      <w:r>
        <w:rPr>
          <w:spacing w:val="-3"/>
          <w:w w:val="90"/>
        </w:rPr>
        <w:t xml:space="preserve"> </w:t>
      </w:r>
      <w:r>
        <w:rPr>
          <w:w w:val="90"/>
        </w:rPr>
        <w:t>znesek</w:t>
      </w:r>
      <w:r>
        <w:rPr>
          <w:spacing w:val="-4"/>
          <w:w w:val="90"/>
        </w:rPr>
        <w:t xml:space="preserve"> </w:t>
      </w:r>
      <w:r>
        <w:rPr>
          <w:w w:val="90"/>
        </w:rPr>
        <w:t>z</w:t>
      </w:r>
      <w:r>
        <w:rPr>
          <w:spacing w:val="-6"/>
          <w:w w:val="90"/>
        </w:rPr>
        <w:t xml:space="preserve"> </w:t>
      </w:r>
      <w:r>
        <w:rPr>
          <w:w w:val="90"/>
        </w:rPr>
        <w:t>univerzalnim</w:t>
      </w:r>
      <w:r>
        <w:rPr>
          <w:spacing w:val="-4"/>
          <w:w w:val="90"/>
        </w:rPr>
        <w:t xml:space="preserve"> </w:t>
      </w:r>
      <w:r>
        <w:rPr>
          <w:w w:val="90"/>
        </w:rPr>
        <w:t>plačilnim</w:t>
      </w:r>
      <w:r>
        <w:rPr>
          <w:spacing w:val="-4"/>
          <w:w w:val="90"/>
        </w:rPr>
        <w:t xml:space="preserve"> </w:t>
      </w:r>
      <w:r>
        <w:rPr>
          <w:w w:val="90"/>
        </w:rPr>
        <w:t>nalogom</w:t>
      </w:r>
      <w:r>
        <w:rPr>
          <w:spacing w:val="-4"/>
          <w:w w:val="90"/>
        </w:rPr>
        <w:t xml:space="preserve"> </w:t>
      </w:r>
      <w:r>
        <w:rPr>
          <w:w w:val="90"/>
        </w:rPr>
        <w:t>(UPN)</w:t>
      </w:r>
      <w:r>
        <w:rPr>
          <w:spacing w:val="-3"/>
          <w:w w:val="90"/>
        </w:rPr>
        <w:t xml:space="preserve"> </w:t>
      </w:r>
      <w:r>
        <w:rPr>
          <w:w w:val="90"/>
        </w:rPr>
        <w:t>na</w:t>
      </w:r>
      <w:r>
        <w:rPr>
          <w:spacing w:val="-5"/>
          <w:w w:val="90"/>
        </w:rPr>
        <w:t xml:space="preserve"> </w:t>
      </w:r>
      <w:r>
        <w:rPr>
          <w:w w:val="90"/>
        </w:rPr>
        <w:t>naslov</w:t>
      </w:r>
      <w:r>
        <w:rPr>
          <w:spacing w:val="-4"/>
          <w:w w:val="90"/>
        </w:rPr>
        <w:t xml:space="preserve"> </w:t>
      </w:r>
      <w:r>
        <w:rPr>
          <w:w w:val="90"/>
        </w:rPr>
        <w:t>Gimnazija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Jurija </w:t>
      </w:r>
      <w:r>
        <w:rPr>
          <w:w w:val="95"/>
        </w:rPr>
        <w:t>Vege</w:t>
      </w:r>
      <w:r>
        <w:rPr>
          <w:spacing w:val="-27"/>
          <w:w w:val="95"/>
        </w:rPr>
        <w:t xml:space="preserve"> </w:t>
      </w:r>
      <w:r>
        <w:rPr>
          <w:w w:val="95"/>
        </w:rPr>
        <w:t>Idrija,</w:t>
      </w:r>
      <w:r>
        <w:rPr>
          <w:spacing w:val="-29"/>
          <w:w w:val="95"/>
        </w:rPr>
        <w:t xml:space="preserve"> </w:t>
      </w:r>
      <w:r>
        <w:rPr>
          <w:w w:val="95"/>
        </w:rPr>
        <w:t>Študentovska</w:t>
      </w:r>
      <w:r>
        <w:rPr>
          <w:spacing w:val="-28"/>
          <w:w w:val="95"/>
        </w:rPr>
        <w:t xml:space="preserve"> </w:t>
      </w:r>
      <w:r>
        <w:rPr>
          <w:w w:val="95"/>
        </w:rPr>
        <w:t>16,</w:t>
      </w:r>
      <w:r>
        <w:rPr>
          <w:spacing w:val="-26"/>
          <w:w w:val="95"/>
        </w:rPr>
        <w:t xml:space="preserve"> </w:t>
      </w:r>
      <w:r>
        <w:rPr>
          <w:w w:val="95"/>
        </w:rPr>
        <w:t>5280</w:t>
      </w:r>
      <w:r>
        <w:rPr>
          <w:spacing w:val="-25"/>
          <w:w w:val="95"/>
        </w:rPr>
        <w:t xml:space="preserve"> </w:t>
      </w:r>
      <w:r>
        <w:rPr>
          <w:w w:val="95"/>
        </w:rPr>
        <w:t>Idrija,</w:t>
      </w:r>
      <w:r>
        <w:rPr>
          <w:spacing w:val="-29"/>
          <w:w w:val="95"/>
        </w:rPr>
        <w:t xml:space="preserve"> </w:t>
      </w:r>
      <w:r>
        <w:rPr>
          <w:w w:val="95"/>
        </w:rPr>
        <w:t>na</w:t>
      </w:r>
      <w:r>
        <w:rPr>
          <w:spacing w:val="-28"/>
          <w:w w:val="95"/>
        </w:rPr>
        <w:t xml:space="preserve"> </w:t>
      </w:r>
      <w:r>
        <w:rPr>
          <w:w w:val="95"/>
        </w:rPr>
        <w:t>transakcijski</w:t>
      </w:r>
      <w:r>
        <w:rPr>
          <w:spacing w:val="-26"/>
          <w:w w:val="95"/>
        </w:rPr>
        <w:t xml:space="preserve"> </w:t>
      </w:r>
      <w:r>
        <w:rPr>
          <w:w w:val="95"/>
        </w:rPr>
        <w:t>račun:</w:t>
      </w:r>
      <w:r>
        <w:rPr>
          <w:spacing w:val="-29"/>
          <w:w w:val="95"/>
        </w:rPr>
        <w:t xml:space="preserve"> </w:t>
      </w:r>
      <w:r>
        <w:rPr>
          <w:w w:val="95"/>
        </w:rPr>
        <w:t>SI56</w:t>
      </w:r>
      <w:r>
        <w:rPr>
          <w:spacing w:val="-28"/>
          <w:w w:val="95"/>
        </w:rPr>
        <w:t xml:space="preserve"> </w:t>
      </w:r>
      <w:r>
        <w:rPr>
          <w:w w:val="95"/>
        </w:rPr>
        <w:t>01100</w:t>
      </w:r>
      <w:r>
        <w:rPr>
          <w:spacing w:val="-26"/>
          <w:w w:val="95"/>
        </w:rPr>
        <w:t xml:space="preserve"> </w:t>
      </w:r>
      <w:r>
        <w:rPr>
          <w:w w:val="95"/>
        </w:rPr>
        <w:t>6030</w:t>
      </w:r>
      <w:r>
        <w:rPr>
          <w:spacing w:val="-28"/>
          <w:w w:val="95"/>
        </w:rPr>
        <w:t xml:space="preserve"> </w:t>
      </w:r>
      <w:r>
        <w:rPr>
          <w:w w:val="95"/>
        </w:rPr>
        <w:t>6929</w:t>
      </w:r>
      <w:r w:rsidR="005A2F82">
        <w:rPr>
          <w:w w:val="95"/>
        </w:rPr>
        <w:t>57</w:t>
      </w:r>
      <w:bookmarkStart w:id="0" w:name="_GoBack"/>
      <w:bookmarkEnd w:id="0"/>
      <w:r>
        <w:rPr>
          <w:w w:val="95"/>
        </w:rPr>
        <w:t>,</w:t>
      </w:r>
    </w:p>
    <w:p w:rsidR="00F66B56" w:rsidRDefault="00CE388B">
      <w:pPr>
        <w:pStyle w:val="Telobesedila"/>
        <w:spacing w:line="288" w:lineRule="auto"/>
      </w:pPr>
      <w:r>
        <w:rPr>
          <w:w w:val="95"/>
        </w:rPr>
        <w:t>referenca</w:t>
      </w:r>
      <w:r>
        <w:rPr>
          <w:spacing w:val="-28"/>
          <w:w w:val="95"/>
        </w:rPr>
        <w:t xml:space="preserve"> </w:t>
      </w:r>
      <w:r>
        <w:rPr>
          <w:w w:val="95"/>
        </w:rPr>
        <w:t>SI002020.</w:t>
      </w:r>
      <w:r>
        <w:rPr>
          <w:spacing w:val="-27"/>
          <w:w w:val="95"/>
        </w:rPr>
        <w:t xml:space="preserve"> </w:t>
      </w:r>
      <w:r>
        <w:rPr>
          <w:w w:val="95"/>
        </w:rPr>
        <w:t>Na</w:t>
      </w:r>
      <w:r>
        <w:rPr>
          <w:spacing w:val="-27"/>
          <w:w w:val="95"/>
        </w:rPr>
        <w:t xml:space="preserve"> </w:t>
      </w:r>
      <w:r>
        <w:rPr>
          <w:w w:val="95"/>
        </w:rPr>
        <w:t>univerzalnem</w:t>
      </w:r>
      <w:r>
        <w:rPr>
          <w:spacing w:val="-27"/>
          <w:w w:val="95"/>
        </w:rPr>
        <w:t xml:space="preserve"> </w:t>
      </w:r>
      <w:r>
        <w:rPr>
          <w:w w:val="95"/>
        </w:rPr>
        <w:t>plačilnem</w:t>
      </w:r>
      <w:r>
        <w:rPr>
          <w:spacing w:val="-26"/>
          <w:w w:val="95"/>
        </w:rPr>
        <w:t xml:space="preserve"> </w:t>
      </w:r>
      <w:r>
        <w:rPr>
          <w:w w:val="95"/>
        </w:rPr>
        <w:t>nalogu</w:t>
      </w:r>
      <w:r>
        <w:rPr>
          <w:spacing w:val="-28"/>
          <w:w w:val="95"/>
        </w:rPr>
        <w:t xml:space="preserve"> </w:t>
      </w:r>
      <w:r>
        <w:rPr>
          <w:w w:val="95"/>
        </w:rPr>
        <w:t>morata</w:t>
      </w:r>
      <w:r>
        <w:rPr>
          <w:spacing w:val="-27"/>
          <w:w w:val="95"/>
        </w:rPr>
        <w:t xml:space="preserve"> </w:t>
      </w:r>
      <w:r>
        <w:rPr>
          <w:w w:val="95"/>
        </w:rPr>
        <w:t>biti</w:t>
      </w:r>
      <w:r>
        <w:rPr>
          <w:spacing w:val="-27"/>
          <w:w w:val="95"/>
        </w:rPr>
        <w:t xml:space="preserve"> </w:t>
      </w:r>
      <w:r>
        <w:rPr>
          <w:w w:val="95"/>
        </w:rPr>
        <w:t>navedena</w:t>
      </w:r>
      <w:r>
        <w:rPr>
          <w:spacing w:val="-27"/>
          <w:w w:val="95"/>
        </w:rPr>
        <w:t xml:space="preserve"> </w:t>
      </w:r>
      <w:r>
        <w:rPr>
          <w:w w:val="95"/>
        </w:rPr>
        <w:t>ime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priimek </w:t>
      </w:r>
      <w:r>
        <w:t>kandidata,</w:t>
      </w:r>
      <w:r>
        <w:rPr>
          <w:spacing w:val="-37"/>
        </w:rPr>
        <w:t xml:space="preserve"> </w:t>
      </w:r>
      <w:r>
        <w:t>ki</w:t>
      </w:r>
      <w:r>
        <w:rPr>
          <w:spacing w:val="-35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prijavlja</w:t>
      </w:r>
      <w:r>
        <w:rPr>
          <w:spacing w:val="-36"/>
        </w:rPr>
        <w:t xml:space="preserve"> </w:t>
      </w:r>
      <w:r>
        <w:t>k</w:t>
      </w:r>
      <w:r>
        <w:rPr>
          <w:spacing w:val="-35"/>
        </w:rPr>
        <w:t xml:space="preserve"> </w:t>
      </w:r>
      <w:r>
        <w:t>opravljanju</w:t>
      </w:r>
      <w:r>
        <w:rPr>
          <w:spacing w:val="-36"/>
        </w:rPr>
        <w:t xml:space="preserve"> </w:t>
      </w:r>
      <w:r>
        <w:t>maturitetnega</w:t>
      </w:r>
      <w:r>
        <w:rPr>
          <w:spacing w:val="-35"/>
        </w:rPr>
        <w:t xml:space="preserve"> </w:t>
      </w:r>
      <w:r>
        <w:t>izpita.</w:t>
      </w:r>
      <w:r>
        <w:rPr>
          <w:spacing w:val="-35"/>
        </w:rPr>
        <w:t xml:space="preserve"> </w:t>
      </w:r>
      <w:r>
        <w:t>V</w:t>
      </w:r>
      <w:r>
        <w:rPr>
          <w:spacing w:val="-36"/>
        </w:rPr>
        <w:t xml:space="preserve"> </w:t>
      </w:r>
      <w:r>
        <w:t>namenu</w:t>
      </w:r>
      <w:r>
        <w:rPr>
          <w:spacing w:val="-36"/>
        </w:rPr>
        <w:t xml:space="preserve"> </w:t>
      </w:r>
      <w:r>
        <w:t>plačila</w:t>
      </w:r>
      <w:r>
        <w:rPr>
          <w:spacing w:val="-36"/>
        </w:rPr>
        <w:t xml:space="preserve"> </w:t>
      </w:r>
      <w:r>
        <w:t>kandidat</w:t>
      </w:r>
    </w:p>
    <w:p w:rsidR="00F66B56" w:rsidRDefault="00CE388B">
      <w:pPr>
        <w:pStyle w:val="Telobesedila"/>
        <w:spacing w:line="288" w:lineRule="auto"/>
      </w:pPr>
      <w:r>
        <w:rPr>
          <w:w w:val="95"/>
        </w:rPr>
        <w:t>obvezno</w:t>
      </w:r>
      <w:r>
        <w:rPr>
          <w:spacing w:val="-30"/>
          <w:w w:val="95"/>
        </w:rPr>
        <w:t xml:space="preserve"> </w:t>
      </w:r>
      <w:r>
        <w:rPr>
          <w:w w:val="95"/>
        </w:rPr>
        <w:t>označi</w:t>
      </w:r>
      <w:r>
        <w:rPr>
          <w:spacing w:val="-29"/>
          <w:w w:val="95"/>
        </w:rPr>
        <w:t xml:space="preserve"> </w:t>
      </w:r>
      <w:r>
        <w:rPr>
          <w:w w:val="95"/>
        </w:rPr>
        <w:t>ali</w:t>
      </w:r>
      <w:r>
        <w:rPr>
          <w:spacing w:val="-28"/>
          <w:w w:val="95"/>
        </w:rPr>
        <w:t xml:space="preserve"> </w:t>
      </w:r>
      <w:r>
        <w:rPr>
          <w:w w:val="95"/>
        </w:rPr>
        <w:t>gre</w:t>
      </w:r>
      <w:r>
        <w:rPr>
          <w:spacing w:val="-27"/>
          <w:w w:val="95"/>
        </w:rPr>
        <w:t xml:space="preserve"> </w:t>
      </w:r>
      <w:r>
        <w:rPr>
          <w:w w:val="95"/>
        </w:rPr>
        <w:t>za</w:t>
      </w:r>
      <w:r>
        <w:rPr>
          <w:spacing w:val="-30"/>
          <w:w w:val="95"/>
        </w:rPr>
        <w:t xml:space="preserve"> </w:t>
      </w:r>
      <w:r>
        <w:rPr>
          <w:w w:val="95"/>
        </w:rPr>
        <w:t>opravljanje</w:t>
      </w:r>
      <w:r>
        <w:rPr>
          <w:spacing w:val="-28"/>
          <w:w w:val="95"/>
        </w:rPr>
        <w:t xml:space="preserve"> </w:t>
      </w:r>
      <w:r>
        <w:rPr>
          <w:w w:val="95"/>
        </w:rPr>
        <w:t>maturitetnih</w:t>
      </w:r>
      <w:r>
        <w:rPr>
          <w:spacing w:val="-30"/>
          <w:w w:val="95"/>
        </w:rPr>
        <w:t xml:space="preserve"> </w:t>
      </w:r>
      <w:r>
        <w:rPr>
          <w:w w:val="95"/>
        </w:rPr>
        <w:t>izpitov</w:t>
      </w:r>
      <w:r>
        <w:rPr>
          <w:spacing w:val="-29"/>
          <w:w w:val="95"/>
        </w:rPr>
        <w:t xml:space="preserve"> </w:t>
      </w:r>
      <w:r>
        <w:rPr>
          <w:w w:val="95"/>
        </w:rPr>
        <w:t>v</w:t>
      </w:r>
      <w:r>
        <w:rPr>
          <w:spacing w:val="-28"/>
          <w:w w:val="95"/>
        </w:rPr>
        <w:t xml:space="preserve"> </w:t>
      </w:r>
      <w:r>
        <w:rPr>
          <w:w w:val="95"/>
        </w:rPr>
        <w:t>spomladanskem</w:t>
      </w:r>
      <w:r>
        <w:rPr>
          <w:spacing w:val="-29"/>
          <w:w w:val="95"/>
        </w:rPr>
        <w:t xml:space="preserve"> </w:t>
      </w:r>
      <w:r>
        <w:rPr>
          <w:w w:val="95"/>
        </w:rPr>
        <w:t>ali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jesenskem </w:t>
      </w:r>
      <w:r>
        <w:t>izpitnem</w:t>
      </w:r>
      <w:r>
        <w:rPr>
          <w:spacing w:val="-13"/>
        </w:rPr>
        <w:t xml:space="preserve"> </w:t>
      </w:r>
      <w:r>
        <w:t>roku.</w:t>
      </w:r>
    </w:p>
    <w:p w:rsidR="00F66B56" w:rsidRDefault="00CE388B">
      <w:pPr>
        <w:pStyle w:val="Telobesedila"/>
        <w:spacing w:before="128" w:line="288" w:lineRule="auto"/>
      </w:pPr>
      <w:r>
        <w:rPr>
          <w:w w:val="95"/>
        </w:rPr>
        <w:t>Kandidatom,</w:t>
      </w:r>
      <w:r>
        <w:rPr>
          <w:spacing w:val="-36"/>
          <w:w w:val="95"/>
        </w:rPr>
        <w:t xml:space="preserve"> </w:t>
      </w:r>
      <w:r>
        <w:rPr>
          <w:w w:val="95"/>
        </w:rPr>
        <w:t>ki</w:t>
      </w:r>
      <w:r>
        <w:rPr>
          <w:spacing w:val="-34"/>
          <w:w w:val="95"/>
        </w:rPr>
        <w:t xml:space="preserve"> </w:t>
      </w:r>
      <w:r>
        <w:rPr>
          <w:w w:val="95"/>
        </w:rPr>
        <w:t>so</w:t>
      </w:r>
      <w:r>
        <w:rPr>
          <w:spacing w:val="-35"/>
          <w:w w:val="95"/>
        </w:rPr>
        <w:t xml:space="preserve"> </w:t>
      </w:r>
      <w:r>
        <w:rPr>
          <w:w w:val="95"/>
        </w:rPr>
        <w:t>končali</w:t>
      </w:r>
      <w:r>
        <w:rPr>
          <w:spacing w:val="-34"/>
          <w:w w:val="95"/>
        </w:rPr>
        <w:t xml:space="preserve"> </w:t>
      </w:r>
      <w:r>
        <w:rPr>
          <w:w w:val="95"/>
        </w:rPr>
        <w:t>program</w:t>
      </w:r>
      <w:r>
        <w:rPr>
          <w:spacing w:val="-34"/>
          <w:w w:val="95"/>
        </w:rPr>
        <w:t xml:space="preserve"> </w:t>
      </w:r>
      <w:r>
        <w:rPr>
          <w:w w:val="95"/>
        </w:rPr>
        <w:t>šolanja</w:t>
      </w:r>
      <w:r>
        <w:rPr>
          <w:spacing w:val="-35"/>
          <w:w w:val="95"/>
        </w:rPr>
        <w:t xml:space="preserve"> </w:t>
      </w:r>
      <w:r>
        <w:rPr>
          <w:w w:val="95"/>
        </w:rPr>
        <w:t>na</w:t>
      </w:r>
      <w:r>
        <w:rPr>
          <w:spacing w:val="-35"/>
          <w:w w:val="95"/>
        </w:rPr>
        <w:t xml:space="preserve"> </w:t>
      </w:r>
      <w:r>
        <w:rPr>
          <w:w w:val="95"/>
        </w:rPr>
        <w:t>Gimnaziji</w:t>
      </w:r>
      <w:r>
        <w:rPr>
          <w:spacing w:val="-34"/>
          <w:w w:val="95"/>
        </w:rPr>
        <w:t xml:space="preserve"> </w:t>
      </w:r>
      <w:r>
        <w:rPr>
          <w:w w:val="95"/>
        </w:rPr>
        <w:t>Jurija</w:t>
      </w:r>
      <w:r>
        <w:rPr>
          <w:spacing w:val="-35"/>
          <w:w w:val="95"/>
        </w:rPr>
        <w:t xml:space="preserve"> </w:t>
      </w:r>
      <w:r>
        <w:rPr>
          <w:w w:val="95"/>
        </w:rPr>
        <w:t>Vege</w:t>
      </w:r>
      <w:r>
        <w:rPr>
          <w:spacing w:val="-37"/>
          <w:w w:val="95"/>
        </w:rPr>
        <w:t xml:space="preserve"> </w:t>
      </w:r>
      <w:r>
        <w:rPr>
          <w:w w:val="95"/>
        </w:rPr>
        <w:t>Idrija</w:t>
      </w:r>
      <w:r>
        <w:rPr>
          <w:spacing w:val="-35"/>
          <w:w w:val="95"/>
        </w:rPr>
        <w:t xml:space="preserve"> </w:t>
      </w:r>
      <w:r>
        <w:rPr>
          <w:w w:val="95"/>
        </w:rPr>
        <w:t>se</w:t>
      </w:r>
      <w:r>
        <w:rPr>
          <w:spacing w:val="-31"/>
          <w:w w:val="95"/>
        </w:rPr>
        <w:t xml:space="preserve"> </w:t>
      </w:r>
      <w:r>
        <w:rPr>
          <w:b/>
          <w:w w:val="95"/>
        </w:rPr>
        <w:t>prizna</w:t>
      </w:r>
      <w:r>
        <w:rPr>
          <w:b/>
          <w:spacing w:val="-34"/>
          <w:w w:val="95"/>
        </w:rPr>
        <w:t xml:space="preserve"> </w:t>
      </w:r>
      <w:r>
        <w:rPr>
          <w:b/>
          <w:w w:val="95"/>
        </w:rPr>
        <w:t xml:space="preserve">25% </w:t>
      </w:r>
      <w:r>
        <w:rPr>
          <w:b/>
        </w:rPr>
        <w:t>popust</w:t>
      </w:r>
      <w:r>
        <w:t>.</w:t>
      </w:r>
    </w:p>
    <w:p w:rsidR="00F66B56" w:rsidRDefault="00CE388B">
      <w:pPr>
        <w:pStyle w:val="Telobesedila"/>
        <w:spacing w:before="147" w:line="283" w:lineRule="auto"/>
      </w:pPr>
      <w:r>
        <w:t>Kandidati</w:t>
      </w:r>
      <w:r>
        <w:rPr>
          <w:spacing w:val="-43"/>
        </w:rPr>
        <w:t xml:space="preserve"> </w:t>
      </w:r>
      <w:r>
        <w:t>imajo</w:t>
      </w:r>
      <w:r>
        <w:rPr>
          <w:spacing w:val="-43"/>
        </w:rPr>
        <w:t xml:space="preserve"> </w:t>
      </w:r>
      <w:r>
        <w:t>v</w:t>
      </w:r>
      <w:r>
        <w:rPr>
          <w:spacing w:val="-43"/>
        </w:rPr>
        <w:t xml:space="preserve"> </w:t>
      </w:r>
      <w:r>
        <w:t>ceno</w:t>
      </w:r>
      <w:r>
        <w:rPr>
          <w:spacing w:val="-44"/>
        </w:rPr>
        <w:t xml:space="preserve"> </w:t>
      </w:r>
      <w:r>
        <w:t>vključene</w:t>
      </w:r>
      <w:r>
        <w:rPr>
          <w:spacing w:val="-42"/>
        </w:rPr>
        <w:t xml:space="preserve"> </w:t>
      </w:r>
      <w:r>
        <w:rPr>
          <w:b/>
        </w:rPr>
        <w:t>tri</w:t>
      </w:r>
      <w:r>
        <w:rPr>
          <w:b/>
          <w:spacing w:val="-43"/>
        </w:rPr>
        <w:t xml:space="preserve"> </w:t>
      </w:r>
      <w:r>
        <w:rPr>
          <w:b/>
        </w:rPr>
        <w:t>konzultacije</w:t>
      </w:r>
      <w:r>
        <w:rPr>
          <w:b/>
          <w:spacing w:val="-43"/>
        </w:rPr>
        <w:t xml:space="preserve"> </w:t>
      </w:r>
      <w:r>
        <w:t>z</w:t>
      </w:r>
      <w:r>
        <w:rPr>
          <w:spacing w:val="-44"/>
        </w:rPr>
        <w:t xml:space="preserve"> </w:t>
      </w:r>
      <w:r>
        <w:t>učiteljem</w:t>
      </w:r>
      <w:r>
        <w:rPr>
          <w:spacing w:val="-24"/>
        </w:rPr>
        <w:t xml:space="preserve"> </w:t>
      </w:r>
      <w:r>
        <w:t>predmeta,</w:t>
      </w:r>
      <w:r>
        <w:rPr>
          <w:spacing w:val="-44"/>
        </w:rPr>
        <w:t xml:space="preserve"> </w:t>
      </w:r>
      <w:r>
        <w:t>ki</w:t>
      </w:r>
      <w:r>
        <w:rPr>
          <w:spacing w:val="-42"/>
        </w:rPr>
        <w:t xml:space="preserve"> </w:t>
      </w:r>
      <w:r>
        <w:t>ga</w:t>
      </w:r>
      <w:r>
        <w:rPr>
          <w:spacing w:val="-44"/>
        </w:rPr>
        <w:t xml:space="preserve"> </w:t>
      </w:r>
      <w:r>
        <w:t>opravlja</w:t>
      </w:r>
      <w:r>
        <w:rPr>
          <w:spacing w:val="-43"/>
        </w:rPr>
        <w:t xml:space="preserve"> </w:t>
      </w:r>
      <w:r>
        <w:t xml:space="preserve">na </w:t>
      </w:r>
      <w:r>
        <w:rPr>
          <w:w w:val="95"/>
        </w:rPr>
        <w:t>zaključnem</w:t>
      </w:r>
      <w:r>
        <w:rPr>
          <w:spacing w:val="-20"/>
          <w:w w:val="95"/>
        </w:rPr>
        <w:t xml:space="preserve"> </w:t>
      </w:r>
      <w:r>
        <w:rPr>
          <w:w w:val="95"/>
        </w:rPr>
        <w:t>izpitu,</w:t>
      </w:r>
      <w:r>
        <w:rPr>
          <w:spacing w:val="-22"/>
          <w:w w:val="95"/>
        </w:rPr>
        <w:t xml:space="preserve"> </w:t>
      </w:r>
      <w:r>
        <w:rPr>
          <w:w w:val="95"/>
        </w:rPr>
        <w:t>lahko</w:t>
      </w:r>
      <w:r>
        <w:rPr>
          <w:spacing w:val="-21"/>
          <w:w w:val="95"/>
        </w:rPr>
        <w:t xml:space="preserve"> </w:t>
      </w:r>
      <w:r>
        <w:rPr>
          <w:w w:val="95"/>
        </w:rPr>
        <w:t>pa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20"/>
          <w:w w:val="95"/>
        </w:rPr>
        <w:t xml:space="preserve"> </w:t>
      </w:r>
      <w:r>
        <w:rPr>
          <w:w w:val="95"/>
        </w:rPr>
        <w:t>udeležijo</w:t>
      </w:r>
      <w:r>
        <w:rPr>
          <w:spacing w:val="-22"/>
          <w:w w:val="95"/>
        </w:rPr>
        <w:t xml:space="preserve"> </w:t>
      </w:r>
      <w:r>
        <w:rPr>
          <w:w w:val="95"/>
        </w:rPr>
        <w:t>tudi</w:t>
      </w:r>
      <w:r>
        <w:rPr>
          <w:spacing w:val="-19"/>
          <w:w w:val="95"/>
        </w:rPr>
        <w:t xml:space="preserve"> </w:t>
      </w:r>
      <w:r>
        <w:rPr>
          <w:w w:val="95"/>
        </w:rPr>
        <w:t>priprav</w:t>
      </w:r>
      <w:r>
        <w:rPr>
          <w:spacing w:val="-20"/>
          <w:w w:val="95"/>
        </w:rPr>
        <w:t xml:space="preserve"> </w:t>
      </w:r>
      <w:r>
        <w:rPr>
          <w:w w:val="95"/>
        </w:rPr>
        <w:t>za</w:t>
      </w:r>
      <w:r>
        <w:rPr>
          <w:spacing w:val="-21"/>
          <w:w w:val="95"/>
        </w:rPr>
        <w:t xml:space="preserve"> </w:t>
      </w:r>
      <w:r>
        <w:rPr>
          <w:w w:val="95"/>
        </w:rPr>
        <w:t>zaključni</w:t>
      </w:r>
      <w:r>
        <w:rPr>
          <w:spacing w:val="-19"/>
          <w:w w:val="95"/>
        </w:rPr>
        <w:t xml:space="preserve"> </w:t>
      </w:r>
      <w:r>
        <w:rPr>
          <w:w w:val="95"/>
        </w:rPr>
        <w:t>izpit</w:t>
      </w:r>
      <w:r>
        <w:rPr>
          <w:spacing w:val="16"/>
          <w:w w:val="95"/>
        </w:rPr>
        <w:t xml:space="preserve"> </w:t>
      </w:r>
      <w:r>
        <w:rPr>
          <w:w w:val="95"/>
        </w:rPr>
        <w:t>pri</w:t>
      </w:r>
      <w:r>
        <w:rPr>
          <w:spacing w:val="-19"/>
          <w:w w:val="95"/>
        </w:rPr>
        <w:t xml:space="preserve"> </w:t>
      </w:r>
      <w:r>
        <w:rPr>
          <w:w w:val="95"/>
        </w:rPr>
        <w:t>rednih</w:t>
      </w:r>
      <w:r>
        <w:rPr>
          <w:spacing w:val="-21"/>
          <w:w w:val="95"/>
        </w:rPr>
        <w:t xml:space="preserve"> </w:t>
      </w:r>
      <w:r>
        <w:rPr>
          <w:w w:val="95"/>
        </w:rPr>
        <w:t>urah</w:t>
      </w:r>
      <w:r>
        <w:rPr>
          <w:spacing w:val="-21"/>
          <w:w w:val="95"/>
        </w:rPr>
        <w:t xml:space="preserve"> </w:t>
      </w:r>
      <w:r>
        <w:rPr>
          <w:w w:val="95"/>
        </w:rPr>
        <w:t>pouka.</w:t>
      </w:r>
    </w:p>
    <w:p w:rsidR="00F66B56" w:rsidRDefault="00CE388B">
      <w:pPr>
        <w:pStyle w:val="Telobesedila"/>
        <w:spacing w:before="152" w:line="285" w:lineRule="auto"/>
      </w:pPr>
      <w:r>
        <w:rPr>
          <w:color w:val="0D0D0D"/>
          <w:w w:val="95"/>
        </w:rPr>
        <w:t>Kandidat</w:t>
      </w:r>
      <w:r>
        <w:rPr>
          <w:color w:val="0D0D0D"/>
          <w:spacing w:val="-19"/>
          <w:w w:val="95"/>
        </w:rPr>
        <w:t xml:space="preserve"> </w:t>
      </w:r>
      <w:r>
        <w:rPr>
          <w:color w:val="0D0D0D"/>
          <w:w w:val="95"/>
        </w:rPr>
        <w:t>mora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ob</w:t>
      </w:r>
      <w:r>
        <w:rPr>
          <w:color w:val="0D0D0D"/>
          <w:spacing w:val="-17"/>
          <w:w w:val="95"/>
        </w:rPr>
        <w:t xml:space="preserve"> </w:t>
      </w:r>
      <w:r>
        <w:rPr>
          <w:color w:val="0D0D0D"/>
          <w:w w:val="95"/>
        </w:rPr>
        <w:t>prijavi</w:t>
      </w:r>
      <w:r>
        <w:rPr>
          <w:color w:val="0D0D0D"/>
          <w:spacing w:val="-15"/>
          <w:w w:val="95"/>
        </w:rPr>
        <w:t xml:space="preserve"> </w:t>
      </w:r>
      <w:r>
        <w:rPr>
          <w:color w:val="0D0D0D"/>
          <w:w w:val="95"/>
        </w:rPr>
        <w:t>k</w:t>
      </w:r>
      <w:r>
        <w:rPr>
          <w:color w:val="0D0D0D"/>
          <w:spacing w:val="-17"/>
          <w:w w:val="95"/>
        </w:rPr>
        <w:t xml:space="preserve"> </w:t>
      </w:r>
      <w:r>
        <w:rPr>
          <w:color w:val="0D0D0D"/>
          <w:w w:val="95"/>
        </w:rPr>
        <w:t>izpitom</w:t>
      </w:r>
      <w:r>
        <w:rPr>
          <w:color w:val="0D0D0D"/>
          <w:spacing w:val="-16"/>
          <w:w w:val="95"/>
        </w:rPr>
        <w:t xml:space="preserve"> </w:t>
      </w:r>
      <w:r>
        <w:rPr>
          <w:color w:val="0D0D0D"/>
          <w:w w:val="95"/>
        </w:rPr>
        <w:t>zaključnega</w:t>
      </w:r>
      <w:r>
        <w:rPr>
          <w:color w:val="0D0D0D"/>
          <w:spacing w:val="-17"/>
          <w:w w:val="95"/>
        </w:rPr>
        <w:t xml:space="preserve"> </w:t>
      </w:r>
      <w:r>
        <w:rPr>
          <w:color w:val="0D0D0D"/>
          <w:w w:val="95"/>
        </w:rPr>
        <w:t>izpita</w:t>
      </w:r>
      <w:r>
        <w:rPr>
          <w:color w:val="0D0D0D"/>
          <w:spacing w:val="-13"/>
          <w:w w:val="95"/>
        </w:rPr>
        <w:t xml:space="preserve"> </w:t>
      </w:r>
      <w:r>
        <w:rPr>
          <w:color w:val="0D0D0D"/>
          <w:w w:val="95"/>
        </w:rPr>
        <w:t>priložiti</w:t>
      </w:r>
      <w:r>
        <w:rPr>
          <w:color w:val="0D0D0D"/>
          <w:spacing w:val="-15"/>
          <w:w w:val="95"/>
        </w:rPr>
        <w:t xml:space="preserve"> </w:t>
      </w:r>
      <w:r>
        <w:rPr>
          <w:color w:val="0D0D0D"/>
          <w:w w:val="95"/>
        </w:rPr>
        <w:t>tudi</w:t>
      </w:r>
      <w:r>
        <w:rPr>
          <w:color w:val="0D0D0D"/>
          <w:spacing w:val="-14"/>
          <w:w w:val="95"/>
        </w:rPr>
        <w:t xml:space="preserve"> </w:t>
      </w:r>
      <w:r>
        <w:rPr>
          <w:color w:val="0D0D0D"/>
          <w:w w:val="95"/>
        </w:rPr>
        <w:t>potrdilo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o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vplačanem znesku,</w:t>
      </w:r>
      <w:r>
        <w:rPr>
          <w:color w:val="0D0D0D"/>
          <w:spacing w:val="-29"/>
          <w:w w:val="95"/>
        </w:rPr>
        <w:t xml:space="preserve"> </w:t>
      </w:r>
      <w:r>
        <w:rPr>
          <w:color w:val="0D0D0D"/>
          <w:w w:val="95"/>
        </w:rPr>
        <w:t>ki</w:t>
      </w:r>
      <w:r>
        <w:rPr>
          <w:color w:val="0D0D0D"/>
          <w:spacing w:val="-24"/>
          <w:w w:val="95"/>
        </w:rPr>
        <w:t xml:space="preserve"> </w:t>
      </w:r>
      <w:r>
        <w:rPr>
          <w:color w:val="0D0D0D"/>
          <w:w w:val="95"/>
        </w:rPr>
        <w:t>ga</w:t>
      </w:r>
      <w:r>
        <w:rPr>
          <w:color w:val="0D0D0D"/>
          <w:spacing w:val="-27"/>
          <w:w w:val="95"/>
        </w:rPr>
        <w:t xml:space="preserve"> </w:t>
      </w:r>
      <w:r>
        <w:rPr>
          <w:color w:val="0D0D0D"/>
          <w:w w:val="95"/>
        </w:rPr>
        <w:t>je</w:t>
      </w:r>
      <w:r>
        <w:rPr>
          <w:color w:val="0D0D0D"/>
          <w:spacing w:val="-26"/>
          <w:w w:val="95"/>
        </w:rPr>
        <w:t xml:space="preserve"> </w:t>
      </w:r>
      <w:r>
        <w:rPr>
          <w:color w:val="0D0D0D"/>
          <w:w w:val="95"/>
        </w:rPr>
        <w:t>nakazal</w:t>
      </w:r>
      <w:r>
        <w:rPr>
          <w:color w:val="0D0D0D"/>
          <w:spacing w:val="-26"/>
          <w:w w:val="95"/>
        </w:rPr>
        <w:t xml:space="preserve"> </w:t>
      </w:r>
      <w:r>
        <w:rPr>
          <w:color w:val="0D0D0D"/>
          <w:w w:val="95"/>
        </w:rPr>
        <w:t>šoli.</w:t>
      </w:r>
      <w:r>
        <w:rPr>
          <w:color w:val="0D0D0D"/>
          <w:spacing w:val="-26"/>
          <w:w w:val="95"/>
        </w:rPr>
        <w:t xml:space="preserve"> </w:t>
      </w:r>
      <w:r>
        <w:rPr>
          <w:color w:val="0D0D0D"/>
          <w:w w:val="95"/>
        </w:rPr>
        <w:t>V</w:t>
      </w:r>
      <w:r>
        <w:rPr>
          <w:color w:val="0D0D0D"/>
          <w:spacing w:val="-26"/>
          <w:w w:val="95"/>
        </w:rPr>
        <w:t xml:space="preserve"> </w:t>
      </w:r>
      <w:r>
        <w:rPr>
          <w:color w:val="0D0D0D"/>
          <w:w w:val="95"/>
        </w:rPr>
        <w:t>primeru</w:t>
      </w:r>
      <w:r>
        <w:rPr>
          <w:color w:val="0D0D0D"/>
          <w:spacing w:val="-27"/>
          <w:w w:val="95"/>
        </w:rPr>
        <w:t xml:space="preserve"> </w:t>
      </w:r>
      <w:r>
        <w:rPr>
          <w:color w:val="0D0D0D"/>
          <w:w w:val="95"/>
        </w:rPr>
        <w:t>pravočasne</w:t>
      </w:r>
      <w:r>
        <w:rPr>
          <w:color w:val="0D0D0D"/>
          <w:spacing w:val="-26"/>
          <w:w w:val="95"/>
        </w:rPr>
        <w:t xml:space="preserve"> </w:t>
      </w:r>
      <w:r>
        <w:rPr>
          <w:color w:val="0D0D0D"/>
          <w:w w:val="95"/>
        </w:rPr>
        <w:t>odjave</w:t>
      </w:r>
      <w:r>
        <w:rPr>
          <w:color w:val="0D0D0D"/>
          <w:spacing w:val="-27"/>
          <w:w w:val="95"/>
        </w:rPr>
        <w:t xml:space="preserve"> </w:t>
      </w:r>
      <w:r>
        <w:rPr>
          <w:color w:val="0D0D0D"/>
          <w:w w:val="95"/>
        </w:rPr>
        <w:t>od</w:t>
      </w:r>
      <w:r>
        <w:rPr>
          <w:color w:val="0D0D0D"/>
          <w:spacing w:val="-26"/>
          <w:w w:val="95"/>
        </w:rPr>
        <w:t xml:space="preserve"> </w:t>
      </w:r>
      <w:r>
        <w:rPr>
          <w:color w:val="0D0D0D"/>
          <w:w w:val="95"/>
        </w:rPr>
        <w:t>izpitov</w:t>
      </w:r>
      <w:r>
        <w:rPr>
          <w:color w:val="0D0D0D"/>
          <w:spacing w:val="-27"/>
          <w:w w:val="95"/>
        </w:rPr>
        <w:t xml:space="preserve"> </w:t>
      </w:r>
      <w:r>
        <w:rPr>
          <w:color w:val="0D0D0D"/>
          <w:w w:val="95"/>
        </w:rPr>
        <w:t>se</w:t>
      </w:r>
      <w:r>
        <w:rPr>
          <w:color w:val="0D0D0D"/>
          <w:spacing w:val="-25"/>
          <w:w w:val="95"/>
        </w:rPr>
        <w:t xml:space="preserve"> </w:t>
      </w:r>
      <w:r>
        <w:rPr>
          <w:color w:val="0D0D0D"/>
          <w:w w:val="95"/>
        </w:rPr>
        <w:t>kandidatu</w:t>
      </w:r>
      <w:r>
        <w:rPr>
          <w:color w:val="0D0D0D"/>
          <w:spacing w:val="-27"/>
          <w:w w:val="95"/>
        </w:rPr>
        <w:t xml:space="preserve"> </w:t>
      </w:r>
      <w:r>
        <w:rPr>
          <w:color w:val="0D0D0D"/>
          <w:w w:val="95"/>
        </w:rPr>
        <w:t xml:space="preserve">vrne </w:t>
      </w:r>
      <w:r>
        <w:rPr>
          <w:color w:val="0D0D0D"/>
        </w:rPr>
        <w:t>vplačani</w:t>
      </w:r>
      <w:r>
        <w:rPr>
          <w:color w:val="0D0D0D"/>
          <w:spacing w:val="-23"/>
        </w:rPr>
        <w:t xml:space="preserve"> </w:t>
      </w:r>
      <w:r>
        <w:rPr>
          <w:color w:val="0D0D0D"/>
        </w:rPr>
        <w:t>znesek,</w:t>
      </w:r>
      <w:r>
        <w:rPr>
          <w:color w:val="0D0D0D"/>
          <w:spacing w:val="-25"/>
        </w:rPr>
        <w:t xml:space="preserve"> </w:t>
      </w:r>
      <w:r>
        <w:rPr>
          <w:color w:val="0D0D0D"/>
        </w:rPr>
        <w:t>od</w:t>
      </w:r>
      <w:r>
        <w:rPr>
          <w:color w:val="0D0D0D"/>
          <w:spacing w:val="-24"/>
        </w:rPr>
        <w:t xml:space="preserve"> </w:t>
      </w:r>
      <w:r>
        <w:rPr>
          <w:color w:val="0D0D0D"/>
        </w:rPr>
        <w:t>katerega</w:t>
      </w:r>
      <w:r>
        <w:rPr>
          <w:color w:val="0D0D0D"/>
          <w:spacing w:val="-24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23"/>
        </w:rPr>
        <w:t xml:space="preserve"> </w:t>
      </w:r>
      <w:r>
        <w:rPr>
          <w:color w:val="0D0D0D"/>
        </w:rPr>
        <w:t>odšteje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20€</w:t>
      </w:r>
      <w:r>
        <w:rPr>
          <w:color w:val="0D0D0D"/>
          <w:spacing w:val="-21"/>
        </w:rPr>
        <w:t xml:space="preserve"> </w:t>
      </w:r>
      <w:r>
        <w:rPr>
          <w:color w:val="0D0D0D"/>
        </w:rPr>
        <w:t>za</w:t>
      </w:r>
      <w:r>
        <w:rPr>
          <w:color w:val="0D0D0D"/>
          <w:spacing w:val="-24"/>
        </w:rPr>
        <w:t xml:space="preserve"> </w:t>
      </w:r>
      <w:r>
        <w:rPr>
          <w:color w:val="0D0D0D"/>
        </w:rPr>
        <w:t>nastale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stroške.</w:t>
      </w:r>
    </w:p>
    <w:sectPr w:rsidR="00F66B56">
      <w:type w:val="continuous"/>
      <w:pgSz w:w="11910" w:h="16840"/>
      <w:pgMar w:top="138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56"/>
    <w:rsid w:val="005A2F82"/>
    <w:rsid w:val="00CE388B"/>
    <w:rsid w:val="00F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16" w:right="789"/>
    </w:pPr>
  </w:style>
  <w:style w:type="paragraph" w:styleId="Naslov">
    <w:name w:val="Title"/>
    <w:basedOn w:val="Navaden"/>
    <w:uiPriority w:val="1"/>
    <w:qFormat/>
    <w:pPr>
      <w:spacing w:before="20"/>
      <w:ind w:left="116" w:right="789"/>
    </w:pPr>
    <w:rPr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16" w:right="789"/>
    </w:pPr>
  </w:style>
  <w:style w:type="paragraph" w:styleId="Naslov">
    <w:name w:val="Title"/>
    <w:basedOn w:val="Navaden"/>
    <w:uiPriority w:val="1"/>
    <w:qFormat/>
    <w:pPr>
      <w:spacing w:before="20"/>
      <w:ind w:left="116" w:right="789"/>
    </w:pPr>
    <w:rPr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Družina Uršič</cp:lastModifiedBy>
  <cp:revision>3</cp:revision>
  <dcterms:created xsi:type="dcterms:W3CDTF">2019-12-05T15:14:00Z</dcterms:created>
  <dcterms:modified xsi:type="dcterms:W3CDTF">2019-12-05T15:14:00Z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2019-12-05T00:00:00Z</vt:filetime>
  </property>
</Properties>
</file>