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74" w:rsidRDefault="00335A74" w:rsidP="00335A74">
      <w:pPr>
        <w:pStyle w:val="Navaden1"/>
        <w:rPr>
          <w:color w:val="FF0000"/>
          <w:sz w:val="22"/>
          <w:szCs w:val="22"/>
        </w:rPr>
      </w:pPr>
      <w:r>
        <w:rPr>
          <w:sz w:val="22"/>
          <w:szCs w:val="22"/>
        </w:rPr>
        <w:t>. MEHATRONIK OPERATER – velja za dijake vpisane v prvi letnik pred šol. letom 2018/19</w:t>
      </w:r>
    </w:p>
    <w:p w:rsidR="00335A74" w:rsidRDefault="00335A74" w:rsidP="00335A74">
      <w:pPr>
        <w:pStyle w:val="Navaden1"/>
        <w:rPr>
          <w:sz w:val="22"/>
          <w:szCs w:val="22"/>
        </w:rPr>
      </w:pPr>
    </w:p>
    <w:tbl>
      <w:tblPr>
        <w:tblW w:w="104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562"/>
        <w:gridCol w:w="1026"/>
        <w:gridCol w:w="873"/>
        <w:gridCol w:w="709"/>
        <w:gridCol w:w="709"/>
        <w:gridCol w:w="709"/>
        <w:gridCol w:w="960"/>
        <w:gridCol w:w="960"/>
        <w:gridCol w:w="1120"/>
      </w:tblGrid>
      <w:tr w:rsidR="00335A74" w:rsidTr="00881088">
        <w:trPr>
          <w:trHeight w:val="320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Oznaka modula</w:t>
            </w:r>
          </w:p>
        </w:tc>
        <w:tc>
          <w:tcPr>
            <w:tcW w:w="256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Oznaka predmeta</w:t>
            </w:r>
          </w:p>
        </w:tc>
        <w:tc>
          <w:tcPr>
            <w:tcW w:w="158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4BBF">
              <w:rPr>
                <w:b/>
                <w:i/>
                <w:color w:val="000000"/>
                <w:sz w:val="20"/>
                <w:szCs w:val="20"/>
              </w:rPr>
              <w:t>SKUPNO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število ur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4BBF">
              <w:rPr>
                <w:b/>
                <w:i/>
                <w:color w:val="000000"/>
                <w:sz w:val="20"/>
                <w:szCs w:val="20"/>
              </w:rPr>
              <w:t>št. ur. v</w:t>
            </w:r>
          </w:p>
        </w:tc>
      </w:tr>
      <w:tr w:rsidR="00335A74" w:rsidTr="00881088">
        <w:trPr>
          <w:trHeight w:val="320"/>
        </w:trPr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leto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24BBF">
              <w:rPr>
                <w:b/>
                <w:i/>
                <w:color w:val="000000"/>
                <w:sz w:val="20"/>
                <w:szCs w:val="20"/>
              </w:rPr>
              <w:t>programu</w:t>
            </w:r>
          </w:p>
        </w:tc>
      </w:tr>
      <w:tr w:rsidR="00335A74" w:rsidTr="00881088">
        <w:trPr>
          <w:trHeight w:val="340"/>
        </w:trPr>
        <w:tc>
          <w:tcPr>
            <w:tcW w:w="104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A - Splošno-izobraževalni predmeti</w:t>
            </w:r>
          </w:p>
        </w:tc>
      </w:tr>
      <w:tr w:rsidR="00335A74" w:rsidTr="00881088">
        <w:trPr>
          <w:trHeight w:val="3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Slovenščina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213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Matematika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MAT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213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Angleščina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164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Umetnost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33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Naravoslovje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132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Družboslovje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DRU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132</w:t>
            </w:r>
          </w:p>
        </w:tc>
      </w:tr>
      <w:tr w:rsidR="00335A74" w:rsidTr="00881088">
        <w:trPr>
          <w:trHeight w:val="3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P7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Športna vzgoja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164</w:t>
            </w:r>
          </w:p>
        </w:tc>
      </w:tr>
      <w:tr w:rsidR="00335A74" w:rsidTr="00881088">
        <w:trPr>
          <w:trHeight w:val="30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1051</w:t>
            </w:r>
          </w:p>
        </w:tc>
      </w:tr>
      <w:tr w:rsidR="00335A74" w:rsidTr="00881088">
        <w:trPr>
          <w:trHeight w:val="3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340"/>
        </w:trPr>
        <w:tc>
          <w:tcPr>
            <w:tcW w:w="104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B - Strokovni moduli - obvezni</w:t>
            </w: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Tehniško komuniciranje v poklicu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TKO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Materiali in obdelave v poklicu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MOP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E24BBF"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E24BBF"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66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Elementi konstrukcij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EKO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66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Izdelava električnih tokokrogov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IET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Uporaba krmilnih naprav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UKN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7,125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114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Priklopi električnih motorjev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PEM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proofErr w:type="spellStart"/>
            <w:r w:rsidRPr="00E24BBF">
              <w:rPr>
                <w:sz w:val="20"/>
                <w:szCs w:val="20"/>
              </w:rPr>
              <w:t>Mehatronski</w:t>
            </w:r>
            <w:proofErr w:type="spellEnd"/>
            <w:r w:rsidRPr="00E24BBF"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MES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181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3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M8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Proizvodni procesi (tehnologija)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PP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148</w:t>
            </w:r>
          </w:p>
        </w:tc>
      </w:tr>
      <w:tr w:rsidR="00335A74" w:rsidTr="00881088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0"/>
        </w:trPr>
        <w:tc>
          <w:tcPr>
            <w:tcW w:w="104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B - Strokovni moduli - izbirni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M9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 xml:space="preserve">Sestavljanje in preizkušanje </w:t>
            </w:r>
            <w:proofErr w:type="spellStart"/>
            <w:r w:rsidRPr="00E24BBF">
              <w:rPr>
                <w:sz w:val="20"/>
                <w:szCs w:val="20"/>
              </w:rPr>
              <w:t>mehatronskih</w:t>
            </w:r>
            <w:proofErr w:type="spellEnd"/>
            <w:r w:rsidRPr="00E24BBF">
              <w:rPr>
                <w:sz w:val="20"/>
                <w:szCs w:val="20"/>
              </w:rPr>
              <w:t xml:space="preserve"> sistemov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SPM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000000"/>
                <w:sz w:val="20"/>
                <w:szCs w:val="20"/>
              </w:rPr>
            </w:pPr>
            <w:r w:rsidRPr="00E24B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7,75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124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A +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20"/>
        </w:trPr>
        <w:tc>
          <w:tcPr>
            <w:tcW w:w="1046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C - Praktično izobraževanje v šoli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Od tega praktični pouk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655</w:t>
            </w:r>
          </w:p>
        </w:tc>
      </w:tr>
      <w:tr w:rsidR="00335A74" w:rsidTr="00881088">
        <w:trPr>
          <w:trHeight w:val="20"/>
        </w:trPr>
        <w:tc>
          <w:tcPr>
            <w:tcW w:w="1046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 xml:space="preserve">E - Odprti </w:t>
            </w:r>
            <w:proofErr w:type="spellStart"/>
            <w:r w:rsidRPr="00E24BBF">
              <w:rPr>
                <w:b/>
                <w:sz w:val="20"/>
                <w:szCs w:val="20"/>
              </w:rPr>
              <w:t>kurikul</w:t>
            </w:r>
            <w:proofErr w:type="spellEnd"/>
          </w:p>
        </w:tc>
      </w:tr>
      <w:tr w:rsidR="00335A74" w:rsidTr="00881088">
        <w:trPr>
          <w:trHeight w:val="2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OK1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proofErr w:type="spellStart"/>
            <w:r w:rsidRPr="00E24BBF">
              <w:rPr>
                <w:sz w:val="20"/>
                <w:szCs w:val="20"/>
              </w:rPr>
              <w:t>Autocad</w:t>
            </w:r>
            <w:proofErr w:type="spellEnd"/>
            <w:r w:rsidRPr="00E24BBF">
              <w:rPr>
                <w:sz w:val="20"/>
                <w:szCs w:val="20"/>
              </w:rPr>
              <w:t xml:space="preserve"> / </w:t>
            </w:r>
            <w:proofErr w:type="spellStart"/>
            <w:r w:rsidRPr="00E24BBF">
              <w:rPr>
                <w:sz w:val="20"/>
                <w:szCs w:val="20"/>
              </w:rPr>
              <w:t>ProEngineer</w:t>
            </w:r>
            <w:proofErr w:type="spellEnd"/>
            <w:r w:rsidRPr="00E24B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ACAD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99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PROE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OK2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Nemščina v stroki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NVS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FF0000"/>
                <w:sz w:val="20"/>
                <w:szCs w:val="20"/>
              </w:rPr>
            </w:pPr>
            <w:r w:rsidRPr="00E24BBF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E24BBF"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40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lastRenderedPageBreak/>
              <w:t>OK3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CNC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CNC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FF0000"/>
                <w:sz w:val="20"/>
                <w:szCs w:val="20"/>
              </w:rPr>
            </w:pPr>
            <w:r w:rsidRPr="00E24BBF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E24BBF"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98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OK4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Organizacija poslovanja in zagotavljanje kakovosti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OPK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0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OK5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Instalacije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INS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98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color w:val="FF0000"/>
                <w:sz w:val="20"/>
                <w:szCs w:val="20"/>
              </w:rPr>
            </w:pPr>
            <w:r w:rsidRPr="00E24BBF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E24BBF">
              <w:rPr>
                <w:b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widowControl w:val="0"/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OK6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Obnovljivi viri energije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OVE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66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 ur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2621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pouka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82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PUD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24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interesnih dejavnosti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5</w:t>
            </w:r>
          </w:p>
        </w:tc>
      </w:tr>
      <w:tr w:rsidR="00335A74" w:rsidTr="00881088">
        <w:trPr>
          <w:trHeight w:val="20"/>
        </w:trPr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color w:val="000000"/>
                <w:sz w:val="20"/>
                <w:szCs w:val="20"/>
              </w:rPr>
            </w:pPr>
            <w:r w:rsidRPr="00E24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335A74" w:rsidRPr="00E24BBF" w:rsidRDefault="00335A74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35A74" w:rsidRPr="00E24BBF" w:rsidRDefault="00335A74" w:rsidP="00881088">
            <w:pPr>
              <w:pStyle w:val="Navaden1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E24BBF">
              <w:rPr>
                <w:b/>
                <w:i/>
                <w:color w:val="000000"/>
                <w:sz w:val="20"/>
                <w:szCs w:val="20"/>
              </w:rPr>
              <w:t>SKUPNO</w:t>
            </w:r>
          </w:p>
        </w:tc>
      </w:tr>
    </w:tbl>
    <w:p w:rsidR="00335A74" w:rsidRDefault="00335A74" w:rsidP="00335A74">
      <w:pPr>
        <w:pStyle w:val="Navaden1"/>
        <w:rPr>
          <w:sz w:val="20"/>
          <w:szCs w:val="20"/>
        </w:rPr>
      </w:pPr>
    </w:p>
    <w:p w:rsidR="00335A74" w:rsidRDefault="00335A74" w:rsidP="00335A74">
      <w:pPr>
        <w:pStyle w:val="Navaden1"/>
        <w:rPr>
          <w:color w:val="FF0000"/>
          <w:sz w:val="22"/>
          <w:szCs w:val="22"/>
        </w:rPr>
      </w:pPr>
      <w:r>
        <w:rPr>
          <w:sz w:val="22"/>
          <w:szCs w:val="22"/>
        </w:rPr>
        <w:t>4. 2. 2. MEHATRONIK OPERATER – velja za dijake vpisane v prvi letnik v šol. letu 2018/19</w:t>
      </w:r>
    </w:p>
    <w:p w:rsidR="00335A74" w:rsidRDefault="00335A74" w:rsidP="00335A74">
      <w:pPr>
        <w:pStyle w:val="Navaden1"/>
        <w:rPr>
          <w:sz w:val="22"/>
          <w:szCs w:val="22"/>
        </w:rPr>
      </w:pPr>
    </w:p>
    <w:tbl>
      <w:tblPr>
        <w:tblW w:w="1046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562"/>
        <w:gridCol w:w="1026"/>
        <w:gridCol w:w="873"/>
        <w:gridCol w:w="709"/>
        <w:gridCol w:w="709"/>
        <w:gridCol w:w="709"/>
        <w:gridCol w:w="960"/>
        <w:gridCol w:w="960"/>
        <w:gridCol w:w="1120"/>
      </w:tblGrid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Oznaka modula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Oznaka predmeta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SKUPNO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število ur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število ur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št. ur. v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leto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programu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A - Splošno-izobraževalni predmeti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Slovenščina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SLO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213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Matematika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213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Angleščina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ANG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164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Umetnost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Naravoslovje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132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Družboslovje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DRU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132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P7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Športna vzgoja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ŠV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164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1051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B - Strokovni moduli - obvezni</w:t>
            </w:r>
          </w:p>
        </w:tc>
      </w:tr>
      <w:tr w:rsidR="00335A74" w:rsidRPr="00D17E07" w:rsidTr="00881088">
        <w:trPr>
          <w:trHeight w:val="276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Tehniško komuniciranje v poklicu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TKO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Materiali in obdelave v poklicu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MOP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Elementi konstrukcij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EKO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Izdelava električnih tokokrogov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IET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Uporaba krmilnih naprav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UKN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7,125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114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lastRenderedPageBreak/>
              <w:t>M6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Priklopi električnih motorjev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PEM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136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60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proofErr w:type="spellStart"/>
            <w:r w:rsidRPr="00D17E07">
              <w:rPr>
                <w:sz w:val="20"/>
                <w:szCs w:val="20"/>
              </w:rPr>
              <w:t>Mehatronski</w:t>
            </w:r>
            <w:proofErr w:type="spellEnd"/>
            <w:r w:rsidRPr="00D17E07"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MES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181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M8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Proizvodni procesi (tehnologija)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PP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148</w:t>
            </w:r>
          </w:p>
        </w:tc>
      </w:tr>
      <w:tr w:rsidR="00335A74" w:rsidRPr="00D17E07" w:rsidTr="00881088">
        <w:trPr>
          <w:trHeight w:val="509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B - Strokovni moduli - izbirni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M9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 xml:space="preserve">Sestavljanje in preizkušanje </w:t>
            </w:r>
            <w:proofErr w:type="spellStart"/>
            <w:r w:rsidRPr="00D17E07">
              <w:rPr>
                <w:sz w:val="20"/>
                <w:szCs w:val="20"/>
              </w:rPr>
              <w:t>mehatronskih</w:t>
            </w:r>
            <w:proofErr w:type="spellEnd"/>
            <w:r w:rsidRPr="00D17E07">
              <w:rPr>
                <w:sz w:val="20"/>
                <w:szCs w:val="20"/>
              </w:rPr>
              <w:t xml:space="preserve"> sistemov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SPM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7,75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124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8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A + 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C - Praktično izobraževanje v šoli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Od tega praktični pouk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655</w:t>
            </w:r>
          </w:p>
        </w:tc>
      </w:tr>
      <w:tr w:rsidR="00335A74" w:rsidRPr="00D17E07" w:rsidTr="00881088">
        <w:trPr>
          <w:trHeight w:val="345"/>
        </w:trPr>
        <w:tc>
          <w:tcPr>
            <w:tcW w:w="1046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 xml:space="preserve">E - Odprti </w:t>
            </w:r>
            <w:proofErr w:type="spellStart"/>
            <w:r w:rsidRPr="00D17E07">
              <w:rPr>
                <w:b/>
                <w:bCs/>
                <w:sz w:val="20"/>
                <w:szCs w:val="20"/>
              </w:rPr>
              <w:t>kurikul</w:t>
            </w:r>
            <w:proofErr w:type="spellEnd"/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tehnologije</w:t>
            </w:r>
            <w:r w:rsidRPr="00D17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</w:t>
            </w:r>
            <w:proofErr w:type="spellStart"/>
            <w:r>
              <w:rPr>
                <w:sz w:val="20"/>
                <w:szCs w:val="20"/>
              </w:rPr>
              <w:t>skeniranje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Nemščina v stroki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NVS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CNC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CNC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Organizacija poslovanja in zagotavljanje kakovosti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OPK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Instalacije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INS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5A74" w:rsidRPr="00D17E07" w:rsidRDefault="00335A74" w:rsidP="008810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OK6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Obnovljivi viri energije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OVE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66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Skupaj  ur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sz w:val="20"/>
                <w:szCs w:val="20"/>
              </w:rPr>
              <w:t>2621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Št. tednov pouka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82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Št. tednov PUD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335A74" w:rsidRPr="00D17E07" w:rsidTr="00881088">
        <w:trPr>
          <w:trHeight w:val="315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Št. tednov interesnih dejavnosti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D17E07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335A74" w:rsidRPr="00D17E07" w:rsidTr="00881088">
        <w:trPr>
          <w:trHeight w:val="33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color w:val="000000"/>
                <w:sz w:val="20"/>
                <w:szCs w:val="20"/>
              </w:rPr>
            </w:pPr>
            <w:r w:rsidRPr="00D17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rPr>
                <w:sz w:val="20"/>
                <w:szCs w:val="20"/>
              </w:rPr>
            </w:pPr>
            <w:r w:rsidRPr="00D17E07">
              <w:rPr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07">
              <w:rPr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5A74" w:rsidRPr="00D17E07" w:rsidRDefault="00335A74" w:rsidP="008810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7E07">
              <w:rPr>
                <w:b/>
                <w:bCs/>
                <w:i/>
                <w:iCs/>
                <w:color w:val="000000"/>
                <w:sz w:val="20"/>
                <w:szCs w:val="20"/>
              </w:rPr>
              <w:t>SKUPNO</w:t>
            </w:r>
          </w:p>
        </w:tc>
      </w:tr>
    </w:tbl>
    <w:p w:rsidR="00335A74" w:rsidRDefault="00335A74" w:rsidP="00335A74">
      <w:pPr>
        <w:pStyle w:val="Navaden1"/>
        <w:rPr>
          <w:sz w:val="22"/>
          <w:szCs w:val="22"/>
        </w:rPr>
      </w:pPr>
    </w:p>
    <w:p w:rsidR="00454090" w:rsidRDefault="00454090">
      <w:bookmarkStart w:id="0" w:name="_GoBack"/>
      <w:bookmarkEnd w:id="0"/>
    </w:p>
    <w:sectPr w:rsidR="0045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C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421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>
    <w:nsid w:val="30F55DC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43170112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44774FC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5102A4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71363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077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4"/>
    <w:rsid w:val="00335A74"/>
    <w:rsid w:val="004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1"/>
    <w:next w:val="Navaden1"/>
    <w:link w:val="Naslov1Znak"/>
    <w:uiPriority w:val="99"/>
    <w:qFormat/>
    <w:rsid w:val="00335A74"/>
    <w:pPr>
      <w:keepNext/>
      <w:outlineLvl w:val="0"/>
    </w:pPr>
    <w:rPr>
      <w:u w:val="single"/>
    </w:rPr>
  </w:style>
  <w:style w:type="paragraph" w:styleId="Naslov2">
    <w:name w:val="heading 2"/>
    <w:basedOn w:val="Navaden1"/>
    <w:next w:val="Navaden1"/>
    <w:link w:val="Naslov2Znak"/>
    <w:uiPriority w:val="99"/>
    <w:qFormat/>
    <w:rsid w:val="00335A74"/>
    <w:pPr>
      <w:keepNext/>
      <w:outlineLvl w:val="1"/>
    </w:pPr>
    <w:rPr>
      <w:b/>
      <w:u w:val="single"/>
    </w:rPr>
  </w:style>
  <w:style w:type="paragraph" w:styleId="Naslov3">
    <w:name w:val="heading 3"/>
    <w:basedOn w:val="Navaden1"/>
    <w:next w:val="Navaden1"/>
    <w:link w:val="Naslov3Znak"/>
    <w:uiPriority w:val="99"/>
    <w:qFormat/>
    <w:rsid w:val="00335A74"/>
    <w:pPr>
      <w:keepNext/>
      <w:outlineLvl w:val="2"/>
    </w:pPr>
    <w:rPr>
      <w:sz w:val="28"/>
      <w:szCs w:val="28"/>
    </w:rPr>
  </w:style>
  <w:style w:type="paragraph" w:styleId="Naslov4">
    <w:name w:val="heading 4"/>
    <w:basedOn w:val="Navaden1"/>
    <w:next w:val="Navaden1"/>
    <w:link w:val="Naslov4Znak"/>
    <w:uiPriority w:val="99"/>
    <w:qFormat/>
    <w:rsid w:val="00335A74"/>
    <w:pPr>
      <w:keepNext/>
      <w:outlineLvl w:val="3"/>
    </w:pPr>
    <w:rPr>
      <w:b/>
      <w:sz w:val="28"/>
      <w:szCs w:val="28"/>
    </w:rPr>
  </w:style>
  <w:style w:type="paragraph" w:styleId="Naslov5">
    <w:name w:val="heading 5"/>
    <w:basedOn w:val="Navaden1"/>
    <w:next w:val="Navaden1"/>
    <w:link w:val="Naslov5Znak"/>
    <w:uiPriority w:val="99"/>
    <w:qFormat/>
    <w:rsid w:val="00335A74"/>
    <w:pPr>
      <w:keepNext/>
      <w:outlineLvl w:val="4"/>
    </w:pPr>
    <w:rPr>
      <w:b/>
      <w:sz w:val="28"/>
      <w:szCs w:val="28"/>
      <w:u w:val="single"/>
    </w:rPr>
  </w:style>
  <w:style w:type="paragraph" w:styleId="Naslov6">
    <w:name w:val="heading 6"/>
    <w:basedOn w:val="Navaden1"/>
    <w:next w:val="Navaden1"/>
    <w:link w:val="Naslov6Znak"/>
    <w:uiPriority w:val="99"/>
    <w:qFormat/>
    <w:rsid w:val="00335A74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35A74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335A74"/>
    <w:rPr>
      <w:rFonts w:ascii="Times New Roman" w:eastAsia="Times New Roman" w:hAnsi="Times New Roman" w:cs="Times New Roman"/>
      <w:b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335A74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335A7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335A74"/>
    <w:rPr>
      <w:rFonts w:ascii="Times New Roman" w:eastAsia="Times New Roman" w:hAnsi="Times New Roman" w:cs="Times New Roman"/>
      <w:b/>
      <w:sz w:val="28"/>
      <w:szCs w:val="28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335A74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1">
    <w:name w:val="Navaden1"/>
    <w:uiPriority w:val="99"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1"/>
    <w:next w:val="Navaden1"/>
    <w:link w:val="NaslovZnak"/>
    <w:uiPriority w:val="99"/>
    <w:qFormat/>
    <w:rsid w:val="00335A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rsid w:val="00335A74"/>
    <w:rPr>
      <w:rFonts w:ascii="Times New Roman" w:eastAsia="Times New Roman" w:hAnsi="Times New Roman" w:cs="Times New Roman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uiPriority w:val="99"/>
    <w:qFormat/>
    <w:rsid w:val="00335A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uiPriority w:val="99"/>
    <w:rsid w:val="00335A74"/>
    <w:rPr>
      <w:rFonts w:ascii="Georgia" w:eastAsia="Times New Roman" w:hAnsi="Georgia" w:cs="Georgia"/>
      <w:i/>
      <w:color w:val="666666"/>
      <w:sz w:val="48"/>
      <w:szCs w:val="48"/>
      <w:lang w:eastAsia="sl-SI"/>
    </w:rPr>
  </w:style>
  <w:style w:type="table" w:customStyle="1" w:styleId="Slog">
    <w:name w:val="Slog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9">
    <w:name w:val="Slog2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8">
    <w:name w:val="Slog2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7">
    <w:name w:val="Slog2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6">
    <w:name w:val="Slog2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5">
    <w:name w:val="Slog2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4">
    <w:name w:val="Slog2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3">
    <w:name w:val="Slog2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2">
    <w:name w:val="Slog2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1">
    <w:name w:val="Slog2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0">
    <w:name w:val="Slog2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9">
    <w:name w:val="Slog1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8">
    <w:name w:val="Slog1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7">
    <w:name w:val="Slog1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6">
    <w:name w:val="Slog1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5">
    <w:name w:val="Slog1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4">
    <w:name w:val="Slog1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3">
    <w:name w:val="Slog1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2">
    <w:name w:val="Slog1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1">
    <w:name w:val="Slog1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10">
    <w:name w:val="Slog1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9">
    <w:name w:val="Slog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8">
    <w:name w:val="Slog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7">
    <w:name w:val="Slog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6">
    <w:name w:val="Slog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5">
    <w:name w:val="Slog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4">
    <w:name w:val="Slog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3">
    <w:name w:val="Slog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2">
    <w:name w:val="Slog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">
    <w:name w:val="Slog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kseznama">
    <w:name w:val="List Paragraph"/>
    <w:basedOn w:val="Navaden"/>
    <w:uiPriority w:val="34"/>
    <w:qFormat/>
    <w:rsid w:val="00335A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A7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A74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1"/>
    <w:next w:val="Navaden1"/>
    <w:link w:val="Naslov1Znak"/>
    <w:uiPriority w:val="99"/>
    <w:qFormat/>
    <w:rsid w:val="00335A74"/>
    <w:pPr>
      <w:keepNext/>
      <w:outlineLvl w:val="0"/>
    </w:pPr>
    <w:rPr>
      <w:u w:val="single"/>
    </w:rPr>
  </w:style>
  <w:style w:type="paragraph" w:styleId="Naslov2">
    <w:name w:val="heading 2"/>
    <w:basedOn w:val="Navaden1"/>
    <w:next w:val="Navaden1"/>
    <w:link w:val="Naslov2Znak"/>
    <w:uiPriority w:val="99"/>
    <w:qFormat/>
    <w:rsid w:val="00335A74"/>
    <w:pPr>
      <w:keepNext/>
      <w:outlineLvl w:val="1"/>
    </w:pPr>
    <w:rPr>
      <w:b/>
      <w:u w:val="single"/>
    </w:rPr>
  </w:style>
  <w:style w:type="paragraph" w:styleId="Naslov3">
    <w:name w:val="heading 3"/>
    <w:basedOn w:val="Navaden1"/>
    <w:next w:val="Navaden1"/>
    <w:link w:val="Naslov3Znak"/>
    <w:uiPriority w:val="99"/>
    <w:qFormat/>
    <w:rsid w:val="00335A74"/>
    <w:pPr>
      <w:keepNext/>
      <w:outlineLvl w:val="2"/>
    </w:pPr>
    <w:rPr>
      <w:sz w:val="28"/>
      <w:szCs w:val="28"/>
    </w:rPr>
  </w:style>
  <w:style w:type="paragraph" w:styleId="Naslov4">
    <w:name w:val="heading 4"/>
    <w:basedOn w:val="Navaden1"/>
    <w:next w:val="Navaden1"/>
    <w:link w:val="Naslov4Znak"/>
    <w:uiPriority w:val="99"/>
    <w:qFormat/>
    <w:rsid w:val="00335A74"/>
    <w:pPr>
      <w:keepNext/>
      <w:outlineLvl w:val="3"/>
    </w:pPr>
    <w:rPr>
      <w:b/>
      <w:sz w:val="28"/>
      <w:szCs w:val="28"/>
    </w:rPr>
  </w:style>
  <w:style w:type="paragraph" w:styleId="Naslov5">
    <w:name w:val="heading 5"/>
    <w:basedOn w:val="Navaden1"/>
    <w:next w:val="Navaden1"/>
    <w:link w:val="Naslov5Znak"/>
    <w:uiPriority w:val="99"/>
    <w:qFormat/>
    <w:rsid w:val="00335A74"/>
    <w:pPr>
      <w:keepNext/>
      <w:outlineLvl w:val="4"/>
    </w:pPr>
    <w:rPr>
      <w:b/>
      <w:sz w:val="28"/>
      <w:szCs w:val="28"/>
      <w:u w:val="single"/>
    </w:rPr>
  </w:style>
  <w:style w:type="paragraph" w:styleId="Naslov6">
    <w:name w:val="heading 6"/>
    <w:basedOn w:val="Navaden1"/>
    <w:next w:val="Navaden1"/>
    <w:link w:val="Naslov6Znak"/>
    <w:uiPriority w:val="99"/>
    <w:qFormat/>
    <w:rsid w:val="00335A74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335A74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335A74"/>
    <w:rPr>
      <w:rFonts w:ascii="Times New Roman" w:eastAsia="Times New Roman" w:hAnsi="Times New Roman" w:cs="Times New Roman"/>
      <w:b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335A74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335A7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335A74"/>
    <w:rPr>
      <w:rFonts w:ascii="Times New Roman" w:eastAsia="Times New Roman" w:hAnsi="Times New Roman" w:cs="Times New Roman"/>
      <w:b/>
      <w:sz w:val="28"/>
      <w:szCs w:val="28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335A74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1">
    <w:name w:val="Navaden1"/>
    <w:uiPriority w:val="99"/>
    <w:rsid w:val="00335A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1"/>
    <w:next w:val="Navaden1"/>
    <w:link w:val="NaslovZnak"/>
    <w:uiPriority w:val="99"/>
    <w:qFormat/>
    <w:rsid w:val="00335A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rsid w:val="00335A74"/>
    <w:rPr>
      <w:rFonts w:ascii="Times New Roman" w:eastAsia="Times New Roman" w:hAnsi="Times New Roman" w:cs="Times New Roman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uiPriority w:val="99"/>
    <w:qFormat/>
    <w:rsid w:val="00335A7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uiPriority w:val="99"/>
    <w:rsid w:val="00335A74"/>
    <w:rPr>
      <w:rFonts w:ascii="Georgia" w:eastAsia="Times New Roman" w:hAnsi="Georgia" w:cs="Georgia"/>
      <w:i/>
      <w:color w:val="666666"/>
      <w:sz w:val="48"/>
      <w:szCs w:val="48"/>
      <w:lang w:eastAsia="sl-SI"/>
    </w:rPr>
  </w:style>
  <w:style w:type="table" w:customStyle="1" w:styleId="Slog">
    <w:name w:val="Slog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9">
    <w:name w:val="Slog2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8">
    <w:name w:val="Slog2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7">
    <w:name w:val="Slog2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6">
    <w:name w:val="Slog2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5">
    <w:name w:val="Slog2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4">
    <w:name w:val="Slog2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3">
    <w:name w:val="Slog2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2">
    <w:name w:val="Slog2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1">
    <w:name w:val="Slog2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0">
    <w:name w:val="Slog2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9">
    <w:name w:val="Slog1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8">
    <w:name w:val="Slog1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7">
    <w:name w:val="Slog1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6">
    <w:name w:val="Slog1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5">
    <w:name w:val="Slog1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4">
    <w:name w:val="Slog1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3">
    <w:name w:val="Slog1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2">
    <w:name w:val="Slog1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1">
    <w:name w:val="Slog1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10">
    <w:name w:val="Slog10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9">
    <w:name w:val="Slog9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8">
    <w:name w:val="Slog8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7">
    <w:name w:val="Slog7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6">
    <w:name w:val="Slog6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5">
    <w:name w:val="Slog5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4">
    <w:name w:val="Slog4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3">
    <w:name w:val="Slog3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2">
    <w:name w:val="Slog2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">
    <w:name w:val="Slog1"/>
    <w:uiPriority w:val="99"/>
    <w:rsid w:val="0033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kseznama">
    <w:name w:val="List Paragraph"/>
    <w:basedOn w:val="Navaden"/>
    <w:uiPriority w:val="34"/>
    <w:qFormat/>
    <w:rsid w:val="00335A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A7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A7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Družina Uršič</cp:lastModifiedBy>
  <cp:revision>1</cp:revision>
  <dcterms:created xsi:type="dcterms:W3CDTF">2018-09-22T14:38:00Z</dcterms:created>
  <dcterms:modified xsi:type="dcterms:W3CDTF">2018-09-22T14:38:00Z</dcterms:modified>
</cp:coreProperties>
</file>