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92" w:rsidRDefault="006C6192" w:rsidP="006C6192">
      <w:pPr>
        <w:pStyle w:val="Navaden1"/>
        <w:widowControl w:val="0"/>
        <w:tabs>
          <w:tab w:val="left" w:pos="567"/>
        </w:tabs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STROJNI TEHNIK – velja za dijake vpisane v prvi letnik pred šol. letom 2018/19</w:t>
      </w:r>
    </w:p>
    <w:tbl>
      <w:tblPr>
        <w:tblW w:w="17953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8"/>
        <w:gridCol w:w="600"/>
        <w:gridCol w:w="600"/>
        <w:gridCol w:w="600"/>
        <w:gridCol w:w="600"/>
        <w:gridCol w:w="600"/>
        <w:gridCol w:w="600"/>
        <w:gridCol w:w="600"/>
        <w:gridCol w:w="600"/>
        <w:gridCol w:w="718"/>
        <w:gridCol w:w="8767"/>
      </w:tblGrid>
      <w:tr w:rsidR="006C6192" w:rsidTr="00881088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color w:val="FF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1. letnik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2. letnik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3. letnik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4. letnik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skupno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P R E D M E T 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8"/>
                <w:szCs w:val="18"/>
              </w:rPr>
            </w:pPr>
            <w:r w:rsidRPr="00E24BBF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8"/>
                <w:szCs w:val="18"/>
              </w:rPr>
            </w:pPr>
            <w:r w:rsidRPr="00E24BBF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8"/>
                <w:szCs w:val="18"/>
              </w:rPr>
            </w:pPr>
            <w:r w:rsidRPr="00E24BBF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8"/>
                <w:szCs w:val="18"/>
              </w:rPr>
            </w:pPr>
            <w:r w:rsidRPr="00E24BBF">
              <w:rPr>
                <w:sz w:val="18"/>
                <w:szCs w:val="18"/>
              </w:rPr>
              <w:t>št. ur na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št. ur</w:t>
            </w: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18"/>
                <w:szCs w:val="18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6"/>
                <w:szCs w:val="16"/>
              </w:rPr>
            </w:pPr>
            <w:r w:rsidRPr="00E24BBF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16"/>
                <w:szCs w:val="16"/>
              </w:rPr>
            </w:pPr>
            <w:r w:rsidRPr="00E24BBF"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6"/>
                <w:szCs w:val="16"/>
              </w:rPr>
            </w:pPr>
            <w:r w:rsidRPr="00E24BBF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16"/>
                <w:szCs w:val="16"/>
              </w:rPr>
            </w:pPr>
            <w:r w:rsidRPr="00E24BBF"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6"/>
                <w:szCs w:val="16"/>
              </w:rPr>
            </w:pPr>
            <w:r w:rsidRPr="00E24BBF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16"/>
                <w:szCs w:val="16"/>
              </w:rPr>
            </w:pPr>
            <w:r w:rsidRPr="00E24BBF"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16"/>
                <w:szCs w:val="16"/>
              </w:rPr>
            </w:pPr>
            <w:r w:rsidRPr="00E24BBF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16"/>
                <w:szCs w:val="16"/>
              </w:rPr>
            </w:pPr>
            <w:r w:rsidRPr="00E24BBF">
              <w:rPr>
                <w:i/>
                <w:sz w:val="16"/>
                <w:szCs w:val="16"/>
              </w:rPr>
              <w:t>leto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18"/>
                <w:szCs w:val="18"/>
              </w:rPr>
            </w:pPr>
            <w:r w:rsidRPr="00E24BBF">
              <w:rPr>
                <w:sz w:val="18"/>
                <w:szCs w:val="18"/>
              </w:rPr>
              <w:t> 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A - Splošno-izobraževalni predmeti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Slovenščina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131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487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383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Angleščina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417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Umetnost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Zgodovina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Geografija/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Sociologija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Fizika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Kemija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Športna vzgoja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771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391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2143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B - Strokovni moduli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Tehniško komuniciranje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Načrtovanje konstrukcij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Poslovanje in organizacija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Učinkovita raba energije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 xml:space="preserve">Lastnosti materialov, </w:t>
            </w:r>
            <w:proofErr w:type="spellStart"/>
            <w:r w:rsidRPr="00E24BBF">
              <w:rPr>
                <w:sz w:val="20"/>
                <w:szCs w:val="20"/>
              </w:rPr>
              <w:t>prim.obl.in</w:t>
            </w:r>
            <w:proofErr w:type="spellEnd"/>
            <w:r w:rsidRPr="00E24BBF">
              <w:rPr>
                <w:sz w:val="20"/>
                <w:szCs w:val="20"/>
              </w:rPr>
              <w:t xml:space="preserve"> </w:t>
            </w:r>
            <w:proofErr w:type="spellStart"/>
            <w:r w:rsidRPr="00E24BBF">
              <w:rPr>
                <w:sz w:val="20"/>
                <w:szCs w:val="20"/>
              </w:rPr>
              <w:t>preobl</w:t>
            </w:r>
            <w:proofErr w:type="spellEnd"/>
            <w:r w:rsidRPr="00E24BBF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70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 xml:space="preserve">Delovanje krmilnih in električnih </w:t>
            </w:r>
            <w:proofErr w:type="spellStart"/>
            <w:r w:rsidRPr="00E24BBF">
              <w:rPr>
                <w:sz w:val="20"/>
                <w:szCs w:val="20"/>
              </w:rPr>
              <w:t>komp</w:t>
            </w:r>
            <w:proofErr w:type="spellEnd"/>
            <w:r w:rsidRPr="00E24BBF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Obdelava gradiv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Spajanje gradiv in toplotna obdelava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105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proofErr w:type="spellStart"/>
            <w:r w:rsidRPr="00E24BBF">
              <w:rPr>
                <w:sz w:val="20"/>
                <w:szCs w:val="20"/>
              </w:rPr>
              <w:t>Prost.model.in</w:t>
            </w:r>
            <w:proofErr w:type="spellEnd"/>
            <w:r w:rsidRPr="00E24BBF">
              <w:rPr>
                <w:sz w:val="20"/>
                <w:szCs w:val="20"/>
              </w:rPr>
              <w:t xml:space="preserve"> priprava </w:t>
            </w:r>
            <w:proofErr w:type="spellStart"/>
            <w:r w:rsidRPr="00E24BBF">
              <w:rPr>
                <w:sz w:val="20"/>
                <w:szCs w:val="20"/>
              </w:rPr>
              <w:t>dokumen</w:t>
            </w:r>
            <w:proofErr w:type="spellEnd"/>
            <w:r w:rsidRPr="00E24BBF">
              <w:rPr>
                <w:sz w:val="20"/>
                <w:szCs w:val="20"/>
              </w:rPr>
              <w:t>./RPT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1,5 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52 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Računalniško podprte tehnologije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Orodja in nap. za mn. proizvodnjo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Avt. in rob./</w:t>
            </w:r>
            <w:proofErr w:type="spellStart"/>
            <w:r w:rsidRPr="00E24BBF">
              <w:rPr>
                <w:sz w:val="20"/>
                <w:szCs w:val="20"/>
              </w:rPr>
              <w:t>Načr</w:t>
            </w:r>
            <w:proofErr w:type="spellEnd"/>
            <w:r w:rsidRPr="00E24BBF">
              <w:rPr>
                <w:sz w:val="20"/>
                <w:szCs w:val="20"/>
              </w:rPr>
              <w:t xml:space="preserve">. stavb. instalacij 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158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color w:val="FF0000"/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614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386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1577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A+B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918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1044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777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3720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C - Praktično izobraževanje v šoli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od tega praktični pouk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122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454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 xml:space="preserve">E - Odprti </w:t>
            </w:r>
            <w:proofErr w:type="spellStart"/>
            <w:r w:rsidRPr="00E24BBF">
              <w:rPr>
                <w:b/>
                <w:sz w:val="20"/>
                <w:szCs w:val="20"/>
              </w:rPr>
              <w:t>kurikul</w:t>
            </w:r>
            <w:proofErr w:type="spellEnd"/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Nemščina v stroki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Naravoslovje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proofErr w:type="spellStart"/>
            <w:r w:rsidRPr="00E24BBF">
              <w:rPr>
                <w:sz w:val="20"/>
                <w:szCs w:val="20"/>
              </w:rPr>
              <w:t>AutoCAD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Sistem stalnih izboljšav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Izbrana poglavja iz mehanike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Alternativni viri energije in sodobni materiali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68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68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Sodobni trendi v orodjarstvu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102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102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Uporabna 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34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Merilna tehnika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i/>
                <w:sz w:val="20"/>
                <w:szCs w:val="20"/>
              </w:rPr>
            </w:pPr>
            <w:r w:rsidRPr="00E24BBF">
              <w:rPr>
                <w:i/>
                <w:sz w:val="20"/>
                <w:szCs w:val="20"/>
              </w:rPr>
              <w:t>51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238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595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8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Skupaj  ur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1118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1037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1145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1015</w:t>
            </w:r>
          </w:p>
        </w:tc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right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4315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proofErr w:type="spellStart"/>
            <w:r w:rsidRPr="00E24BBF">
              <w:rPr>
                <w:sz w:val="20"/>
                <w:szCs w:val="20"/>
              </w:rPr>
              <w:t>št.ur</w:t>
            </w:r>
            <w:proofErr w:type="spellEnd"/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40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Št. tednov pouka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34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  <w:tc>
          <w:tcPr>
            <w:tcW w:w="87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Št. tednov PUD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304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Št. tednov interesnih dejavnosti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sz w:val="20"/>
                <w:szCs w:val="20"/>
              </w:rPr>
            </w:pPr>
            <w:r w:rsidRPr="00E24BBF">
              <w:rPr>
                <w:sz w:val="20"/>
                <w:szCs w:val="20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352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sz w:val="20"/>
                <w:szCs w:val="20"/>
              </w:rPr>
            </w:pPr>
          </w:p>
        </w:tc>
      </w:tr>
      <w:tr w:rsidR="006C6192" w:rsidTr="00881088">
        <w:trPr>
          <w:trHeight w:val="260"/>
        </w:trPr>
        <w:tc>
          <w:tcPr>
            <w:tcW w:w="36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lastRenderedPageBreak/>
              <w:t>Skupno število tednov izobraževanja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sz w:val="20"/>
                <w:szCs w:val="20"/>
              </w:rPr>
            </w:pPr>
            <w:r w:rsidRPr="00E24BBF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C6192" w:rsidRPr="00E24BBF" w:rsidRDefault="006C6192" w:rsidP="00881088">
            <w:pPr>
              <w:pStyle w:val="Navaden1"/>
              <w:jc w:val="center"/>
              <w:rPr>
                <w:b/>
                <w:i/>
                <w:sz w:val="20"/>
                <w:szCs w:val="20"/>
              </w:rPr>
            </w:pPr>
            <w:r w:rsidRPr="00E24BBF">
              <w:rPr>
                <w:b/>
                <w:i/>
                <w:sz w:val="20"/>
                <w:szCs w:val="20"/>
              </w:rPr>
              <w:t>4971</w:t>
            </w:r>
          </w:p>
        </w:tc>
        <w:tc>
          <w:tcPr>
            <w:tcW w:w="87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6192" w:rsidRPr="00E24BBF" w:rsidRDefault="006C6192" w:rsidP="00881088">
            <w:pPr>
              <w:pStyle w:val="Navaden1"/>
              <w:rPr>
                <w:b/>
                <w:sz w:val="20"/>
                <w:szCs w:val="20"/>
              </w:rPr>
            </w:pPr>
          </w:p>
        </w:tc>
      </w:tr>
    </w:tbl>
    <w:p w:rsidR="006C6192" w:rsidRDefault="006C6192" w:rsidP="006C6192">
      <w:pPr>
        <w:pStyle w:val="Navaden1"/>
        <w:widowControl w:val="0"/>
        <w:tabs>
          <w:tab w:val="left" w:pos="567"/>
        </w:tabs>
        <w:jc w:val="lef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3. 2. STROJNI TEHNIK – velja za dijake vpisane v prvi letnik 2018/19</w:t>
      </w:r>
    </w:p>
    <w:p w:rsidR="006C6192" w:rsidRDefault="006C6192" w:rsidP="006C6192">
      <w:pPr>
        <w:pStyle w:val="Navaden1"/>
        <w:widowControl w:val="0"/>
        <w:tabs>
          <w:tab w:val="left" w:pos="567"/>
        </w:tabs>
        <w:jc w:val="left"/>
        <w:rPr>
          <w:color w:val="000000"/>
          <w:sz w:val="22"/>
          <w:szCs w:val="22"/>
        </w:rPr>
      </w:pPr>
    </w:p>
    <w:tbl>
      <w:tblPr>
        <w:tblW w:w="17953" w:type="dxa"/>
        <w:tblInd w:w="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8"/>
        <w:gridCol w:w="600"/>
        <w:gridCol w:w="600"/>
        <w:gridCol w:w="600"/>
        <w:gridCol w:w="600"/>
        <w:gridCol w:w="600"/>
        <w:gridCol w:w="600"/>
        <w:gridCol w:w="600"/>
        <w:gridCol w:w="600"/>
        <w:gridCol w:w="718"/>
        <w:gridCol w:w="9286"/>
      </w:tblGrid>
      <w:tr w:rsidR="006C6192" w:rsidRPr="00AB67C9" w:rsidTr="00881088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1. letnik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2. letnik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3. letnik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4. letnik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skupno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P R E D M E T I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št. ur na</w:t>
            </w: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ur</w:t>
            </w: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18"/>
                <w:szCs w:val="18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16"/>
                <w:szCs w:val="16"/>
              </w:rPr>
            </w:pPr>
            <w:r w:rsidRPr="00AB67C9">
              <w:rPr>
                <w:sz w:val="16"/>
                <w:szCs w:val="16"/>
              </w:rPr>
              <w:t>teden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16"/>
                <w:szCs w:val="16"/>
              </w:rPr>
            </w:pPr>
            <w:r w:rsidRPr="00AB67C9">
              <w:rPr>
                <w:i/>
                <w:iCs/>
                <w:sz w:val="16"/>
                <w:szCs w:val="16"/>
              </w:rPr>
              <w:t>leto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18"/>
                <w:szCs w:val="18"/>
              </w:rPr>
            </w:pPr>
            <w:r w:rsidRPr="00AB67C9">
              <w:rPr>
                <w:sz w:val="18"/>
                <w:szCs w:val="18"/>
              </w:rPr>
              <w:t> 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b/>
                <w:bCs/>
                <w:sz w:val="20"/>
                <w:szCs w:val="20"/>
              </w:rPr>
            </w:pPr>
            <w:r w:rsidRPr="00C755AB">
              <w:rPr>
                <w:b/>
                <w:bCs/>
                <w:sz w:val="20"/>
                <w:szCs w:val="20"/>
              </w:rPr>
              <w:t>A - Splošno-izobraževalni predmeti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C6192" w:rsidRPr="00C755AB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Slovenščina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128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131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487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Matematika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383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Angleščina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93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417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Umetnost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Zgodovina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Geografija/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Psihologija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Fizika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Kemija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Športna vzgoja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340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771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551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391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2143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B - Strokovni moduli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Tehniško komuniciranje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Načrtovanje konstrukcij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Poslovanje in organizacija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Učinkovita raba energije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 xml:space="preserve">Lastnosti materialov, </w:t>
            </w:r>
            <w:proofErr w:type="spellStart"/>
            <w:r w:rsidRPr="00AB67C9">
              <w:rPr>
                <w:sz w:val="20"/>
                <w:szCs w:val="20"/>
              </w:rPr>
              <w:t>prim.obl.in</w:t>
            </w:r>
            <w:proofErr w:type="spellEnd"/>
            <w:r w:rsidRPr="00AB67C9">
              <w:rPr>
                <w:sz w:val="20"/>
                <w:szCs w:val="20"/>
              </w:rPr>
              <w:t xml:space="preserve"> </w:t>
            </w:r>
            <w:proofErr w:type="spellStart"/>
            <w:r w:rsidRPr="00AB67C9">
              <w:rPr>
                <w:sz w:val="20"/>
                <w:szCs w:val="20"/>
              </w:rPr>
              <w:t>preobl</w:t>
            </w:r>
            <w:proofErr w:type="spellEnd"/>
            <w:r w:rsidRPr="00AB67C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70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 xml:space="preserve">Delovanje krmilnih in električnih </w:t>
            </w:r>
            <w:proofErr w:type="spellStart"/>
            <w:r w:rsidRPr="00AB67C9">
              <w:rPr>
                <w:sz w:val="20"/>
                <w:szCs w:val="20"/>
              </w:rPr>
              <w:t>komp</w:t>
            </w:r>
            <w:proofErr w:type="spellEnd"/>
            <w:r w:rsidRPr="00AB67C9">
              <w:rPr>
                <w:sz w:val="20"/>
                <w:szCs w:val="20"/>
              </w:rPr>
              <w:t>.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Obdelava gradiv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Spajanje gradiv in toplotna obdelava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105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proofErr w:type="spellStart"/>
            <w:r w:rsidRPr="00AB67C9">
              <w:rPr>
                <w:sz w:val="20"/>
                <w:szCs w:val="20"/>
              </w:rPr>
              <w:t>Prost.model.in</w:t>
            </w:r>
            <w:proofErr w:type="spellEnd"/>
            <w:r w:rsidRPr="00AB67C9">
              <w:rPr>
                <w:sz w:val="20"/>
                <w:szCs w:val="20"/>
              </w:rPr>
              <w:t xml:space="preserve"> priprava </w:t>
            </w:r>
            <w:proofErr w:type="spellStart"/>
            <w:r w:rsidRPr="00AB67C9">
              <w:rPr>
                <w:sz w:val="20"/>
                <w:szCs w:val="20"/>
              </w:rPr>
              <w:t>dokumen</w:t>
            </w:r>
            <w:proofErr w:type="spellEnd"/>
            <w:r w:rsidRPr="00AB67C9">
              <w:rPr>
                <w:sz w:val="20"/>
                <w:szCs w:val="20"/>
              </w:rPr>
              <w:t>./RPT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</w:t>
            </w: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158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Računalniško podprte tehnologije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Orodja in nap. za mn. proizvodnjo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Avt. in rob./</w:t>
            </w:r>
            <w:proofErr w:type="spellStart"/>
            <w:r w:rsidRPr="00AB67C9">
              <w:rPr>
                <w:sz w:val="20"/>
                <w:szCs w:val="20"/>
              </w:rPr>
              <w:t>Načr</w:t>
            </w:r>
            <w:proofErr w:type="spellEnd"/>
            <w:r w:rsidRPr="00AB67C9">
              <w:rPr>
                <w:sz w:val="20"/>
                <w:szCs w:val="20"/>
              </w:rPr>
              <w:t xml:space="preserve">. stavb. instalacij 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4,5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158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color w:val="FF0000"/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b/>
                <w:bCs/>
                <w:i/>
                <w:iCs/>
                <w:sz w:val="20"/>
                <w:szCs w:val="20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6</w:t>
            </w:r>
            <w:r>
              <w:rPr>
                <w:b/>
                <w:bCs/>
                <w:i/>
                <w:iCs/>
                <w:sz w:val="20"/>
                <w:szCs w:val="20"/>
              </w:rPr>
              <w:t>1</w:t>
            </w:r>
            <w:r w:rsidRPr="00AB67C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386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1577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A+B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981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104</w:t>
            </w:r>
            <w:r w:rsidRPr="00AB67C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777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3720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C - Praktično izobraževanje v šoli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od tega praktični pouk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140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122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454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 xml:space="preserve">E - Odprti </w:t>
            </w:r>
            <w:proofErr w:type="spellStart"/>
            <w:r w:rsidRPr="00AB67C9">
              <w:rPr>
                <w:b/>
                <w:bCs/>
                <w:sz w:val="20"/>
                <w:szCs w:val="20"/>
              </w:rPr>
              <w:t>kurikul</w:t>
            </w:r>
            <w:proofErr w:type="spellEnd"/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Nemščina v stroki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Naravoslovje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34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Elektrotehnika v industriji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Sistem stalnih izboljšav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68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Izbrana poglavja iz mehanike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</w:t>
            </w: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Alternativni viri energije in sodobni materiali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68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Sodobni trendi v orodjarstvu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102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Merilna tehnika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51</w:t>
            </w:r>
            <w:r w:rsidRPr="00AB67C9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i/>
                <w:iCs/>
                <w:sz w:val="20"/>
                <w:szCs w:val="20"/>
              </w:rPr>
            </w:pPr>
            <w:r w:rsidRPr="00AB67C9">
              <w:rPr>
                <w:i/>
                <w:iCs/>
                <w:sz w:val="20"/>
                <w:szCs w:val="20"/>
              </w:rPr>
              <w:t>51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E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2</w:t>
            </w:r>
            <w:r>
              <w:rPr>
                <w:b/>
                <w:bCs/>
                <w:i/>
                <w:iCs/>
                <w:sz w:val="20"/>
                <w:szCs w:val="20"/>
              </w:rPr>
              <w:t>89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595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8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Skupaj  ur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1083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sz w:val="20"/>
                <w:szCs w:val="20"/>
              </w:rPr>
              <w:t>54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</w:t>
            </w:r>
            <w:r>
              <w:rPr>
                <w:b/>
                <w:bCs/>
                <w:i/>
                <w:iCs/>
                <w:sz w:val="20"/>
                <w:szCs w:val="20"/>
              </w:rPr>
              <w:t>112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10</w:t>
            </w:r>
            <w:r>
              <w:rPr>
                <w:b/>
                <w:bCs/>
                <w:i/>
                <w:iCs/>
                <w:sz w:val="20"/>
                <w:szCs w:val="20"/>
              </w:rPr>
              <w:t>66</w:t>
            </w:r>
          </w:p>
        </w:tc>
        <w:tc>
          <w:tcPr>
            <w:tcW w:w="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4315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proofErr w:type="spellStart"/>
            <w:r w:rsidRPr="00AB67C9">
              <w:rPr>
                <w:sz w:val="20"/>
                <w:szCs w:val="20"/>
              </w:rPr>
              <w:t>št.ur</w:t>
            </w:r>
            <w:proofErr w:type="spellEnd"/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55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tednov pouka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33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34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  <w:tc>
          <w:tcPr>
            <w:tcW w:w="92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tednov PUD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304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2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Št. tednov interesnih dejavnosti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sz w:val="20"/>
                <w:szCs w:val="20"/>
              </w:rPr>
            </w:pPr>
            <w:r w:rsidRPr="00AB67C9">
              <w:rPr>
                <w:sz w:val="20"/>
                <w:szCs w:val="20"/>
              </w:rPr>
              <w:t>2</w:t>
            </w:r>
          </w:p>
        </w:tc>
        <w:tc>
          <w:tcPr>
            <w:tcW w:w="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352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sz w:val="20"/>
                <w:szCs w:val="20"/>
              </w:rPr>
            </w:pPr>
          </w:p>
        </w:tc>
      </w:tr>
      <w:tr w:rsidR="006C6192" w:rsidRPr="00AB67C9" w:rsidTr="00881088">
        <w:trPr>
          <w:trHeight w:val="70"/>
        </w:trPr>
        <w:tc>
          <w:tcPr>
            <w:tcW w:w="3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lastRenderedPageBreak/>
              <w:t>Skupno število tednov izobraževanja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sz w:val="20"/>
                <w:szCs w:val="20"/>
              </w:rPr>
            </w:pPr>
            <w:r w:rsidRPr="00AB67C9"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B67C9">
              <w:rPr>
                <w:b/>
                <w:bCs/>
                <w:i/>
                <w:iCs/>
                <w:sz w:val="20"/>
                <w:szCs w:val="20"/>
              </w:rPr>
              <w:t>4971</w:t>
            </w:r>
          </w:p>
        </w:tc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192" w:rsidRPr="00AB67C9" w:rsidRDefault="006C6192" w:rsidP="00881088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454090" w:rsidRDefault="00454090">
      <w:bookmarkStart w:id="0" w:name="_GoBack"/>
      <w:bookmarkEnd w:id="0"/>
    </w:p>
    <w:sectPr w:rsidR="0045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FCF"/>
    <w:multiLevelType w:val="multi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E421F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">
    <w:nsid w:val="30F55DC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">
    <w:nsid w:val="43170112"/>
    <w:multiLevelType w:val="multilevel"/>
    <w:tmpl w:val="FFFFFFFF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>
    <w:nsid w:val="44774FC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5102A4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71363A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007729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92"/>
    <w:rsid w:val="00454090"/>
    <w:rsid w:val="006C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6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1"/>
    <w:next w:val="Navaden1"/>
    <w:link w:val="Naslov1Znak"/>
    <w:uiPriority w:val="99"/>
    <w:qFormat/>
    <w:rsid w:val="006C6192"/>
    <w:pPr>
      <w:keepNext/>
      <w:outlineLvl w:val="0"/>
    </w:pPr>
    <w:rPr>
      <w:u w:val="single"/>
    </w:rPr>
  </w:style>
  <w:style w:type="paragraph" w:styleId="Naslov2">
    <w:name w:val="heading 2"/>
    <w:basedOn w:val="Navaden1"/>
    <w:next w:val="Navaden1"/>
    <w:link w:val="Naslov2Znak"/>
    <w:uiPriority w:val="99"/>
    <w:qFormat/>
    <w:rsid w:val="006C6192"/>
    <w:pPr>
      <w:keepNext/>
      <w:outlineLvl w:val="1"/>
    </w:pPr>
    <w:rPr>
      <w:b/>
      <w:u w:val="single"/>
    </w:rPr>
  </w:style>
  <w:style w:type="paragraph" w:styleId="Naslov3">
    <w:name w:val="heading 3"/>
    <w:basedOn w:val="Navaden1"/>
    <w:next w:val="Navaden1"/>
    <w:link w:val="Naslov3Znak"/>
    <w:uiPriority w:val="99"/>
    <w:qFormat/>
    <w:rsid w:val="006C6192"/>
    <w:pPr>
      <w:keepNext/>
      <w:outlineLvl w:val="2"/>
    </w:pPr>
    <w:rPr>
      <w:sz w:val="28"/>
      <w:szCs w:val="28"/>
    </w:rPr>
  </w:style>
  <w:style w:type="paragraph" w:styleId="Naslov4">
    <w:name w:val="heading 4"/>
    <w:basedOn w:val="Navaden1"/>
    <w:next w:val="Navaden1"/>
    <w:link w:val="Naslov4Znak"/>
    <w:uiPriority w:val="99"/>
    <w:qFormat/>
    <w:rsid w:val="006C6192"/>
    <w:pPr>
      <w:keepNext/>
      <w:outlineLvl w:val="3"/>
    </w:pPr>
    <w:rPr>
      <w:b/>
      <w:sz w:val="28"/>
      <w:szCs w:val="28"/>
    </w:rPr>
  </w:style>
  <w:style w:type="paragraph" w:styleId="Naslov5">
    <w:name w:val="heading 5"/>
    <w:basedOn w:val="Navaden1"/>
    <w:next w:val="Navaden1"/>
    <w:link w:val="Naslov5Znak"/>
    <w:uiPriority w:val="99"/>
    <w:qFormat/>
    <w:rsid w:val="006C6192"/>
    <w:pPr>
      <w:keepNext/>
      <w:outlineLvl w:val="4"/>
    </w:pPr>
    <w:rPr>
      <w:b/>
      <w:sz w:val="28"/>
      <w:szCs w:val="28"/>
      <w:u w:val="single"/>
    </w:rPr>
  </w:style>
  <w:style w:type="paragraph" w:styleId="Naslov6">
    <w:name w:val="heading 6"/>
    <w:basedOn w:val="Navaden1"/>
    <w:next w:val="Navaden1"/>
    <w:link w:val="Naslov6Znak"/>
    <w:uiPriority w:val="99"/>
    <w:qFormat/>
    <w:rsid w:val="006C6192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6C6192"/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6C6192"/>
    <w:rPr>
      <w:rFonts w:ascii="Times New Roman" w:eastAsia="Times New Roman" w:hAnsi="Times New Roman" w:cs="Times New Roman"/>
      <w:b/>
      <w:sz w:val="24"/>
      <w:szCs w:val="24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6C6192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6C6192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6C6192"/>
    <w:rPr>
      <w:rFonts w:ascii="Times New Roman" w:eastAsia="Times New Roman" w:hAnsi="Times New Roman" w:cs="Times New Roman"/>
      <w:b/>
      <w:sz w:val="28"/>
      <w:szCs w:val="28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6C6192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Navaden1">
    <w:name w:val="Navaden1"/>
    <w:uiPriority w:val="99"/>
    <w:rsid w:val="006C6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1"/>
    <w:next w:val="Navaden1"/>
    <w:link w:val="NaslovZnak"/>
    <w:uiPriority w:val="99"/>
    <w:qFormat/>
    <w:rsid w:val="006C61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99"/>
    <w:rsid w:val="006C6192"/>
    <w:rPr>
      <w:rFonts w:ascii="Times New Roman" w:eastAsia="Times New Roman" w:hAnsi="Times New Roman" w:cs="Times New Roman"/>
      <w:b/>
      <w:sz w:val="72"/>
      <w:szCs w:val="72"/>
      <w:lang w:eastAsia="sl-SI"/>
    </w:rPr>
  </w:style>
  <w:style w:type="paragraph" w:styleId="Podnaslov">
    <w:name w:val="Subtitle"/>
    <w:basedOn w:val="Navaden1"/>
    <w:next w:val="Navaden1"/>
    <w:link w:val="PodnaslovZnak"/>
    <w:uiPriority w:val="99"/>
    <w:qFormat/>
    <w:rsid w:val="006C61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slovZnak">
    <w:name w:val="Podnaslov Znak"/>
    <w:basedOn w:val="Privzetapisavaodstavka"/>
    <w:link w:val="Podnaslov"/>
    <w:uiPriority w:val="99"/>
    <w:rsid w:val="006C6192"/>
    <w:rPr>
      <w:rFonts w:ascii="Georgia" w:eastAsia="Times New Roman" w:hAnsi="Georgia" w:cs="Georgia"/>
      <w:i/>
      <w:color w:val="666666"/>
      <w:sz w:val="48"/>
      <w:szCs w:val="48"/>
      <w:lang w:eastAsia="sl-SI"/>
    </w:rPr>
  </w:style>
  <w:style w:type="table" w:customStyle="1" w:styleId="Slog">
    <w:name w:val="Slog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9">
    <w:name w:val="Slog29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8">
    <w:name w:val="Slog28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7">
    <w:name w:val="Slog27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6">
    <w:name w:val="Slog26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5">
    <w:name w:val="Slog25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4">
    <w:name w:val="Slog24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3">
    <w:name w:val="Slog23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2">
    <w:name w:val="Slog22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1">
    <w:name w:val="Slog21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0">
    <w:name w:val="Slog20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9">
    <w:name w:val="Slog19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8">
    <w:name w:val="Slog18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7">
    <w:name w:val="Slog17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6">
    <w:name w:val="Slog16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5">
    <w:name w:val="Slog15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4">
    <w:name w:val="Slog14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3">
    <w:name w:val="Slog13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2">
    <w:name w:val="Slog12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1">
    <w:name w:val="Slog11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10">
    <w:name w:val="Slog10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9">
    <w:name w:val="Slog9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8">
    <w:name w:val="Slog8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7">
    <w:name w:val="Slog7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6">
    <w:name w:val="Slog6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5">
    <w:name w:val="Slog5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4">
    <w:name w:val="Slog4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3">
    <w:name w:val="Slog3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2">
    <w:name w:val="Slog2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">
    <w:name w:val="Slog1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tavekseznama">
    <w:name w:val="List Paragraph"/>
    <w:basedOn w:val="Navaden"/>
    <w:uiPriority w:val="34"/>
    <w:qFormat/>
    <w:rsid w:val="006C619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1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192"/>
    <w:rPr>
      <w:rFonts w:ascii="Segoe UI" w:eastAsia="Times New Roman" w:hAnsi="Segoe UI" w:cs="Segoe UI"/>
      <w:sz w:val="18"/>
      <w:szCs w:val="18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6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1"/>
    <w:next w:val="Navaden1"/>
    <w:link w:val="Naslov1Znak"/>
    <w:uiPriority w:val="99"/>
    <w:qFormat/>
    <w:rsid w:val="006C6192"/>
    <w:pPr>
      <w:keepNext/>
      <w:outlineLvl w:val="0"/>
    </w:pPr>
    <w:rPr>
      <w:u w:val="single"/>
    </w:rPr>
  </w:style>
  <w:style w:type="paragraph" w:styleId="Naslov2">
    <w:name w:val="heading 2"/>
    <w:basedOn w:val="Navaden1"/>
    <w:next w:val="Navaden1"/>
    <w:link w:val="Naslov2Znak"/>
    <w:uiPriority w:val="99"/>
    <w:qFormat/>
    <w:rsid w:val="006C6192"/>
    <w:pPr>
      <w:keepNext/>
      <w:outlineLvl w:val="1"/>
    </w:pPr>
    <w:rPr>
      <w:b/>
      <w:u w:val="single"/>
    </w:rPr>
  </w:style>
  <w:style w:type="paragraph" w:styleId="Naslov3">
    <w:name w:val="heading 3"/>
    <w:basedOn w:val="Navaden1"/>
    <w:next w:val="Navaden1"/>
    <w:link w:val="Naslov3Znak"/>
    <w:uiPriority w:val="99"/>
    <w:qFormat/>
    <w:rsid w:val="006C6192"/>
    <w:pPr>
      <w:keepNext/>
      <w:outlineLvl w:val="2"/>
    </w:pPr>
    <w:rPr>
      <w:sz w:val="28"/>
      <w:szCs w:val="28"/>
    </w:rPr>
  </w:style>
  <w:style w:type="paragraph" w:styleId="Naslov4">
    <w:name w:val="heading 4"/>
    <w:basedOn w:val="Navaden1"/>
    <w:next w:val="Navaden1"/>
    <w:link w:val="Naslov4Znak"/>
    <w:uiPriority w:val="99"/>
    <w:qFormat/>
    <w:rsid w:val="006C6192"/>
    <w:pPr>
      <w:keepNext/>
      <w:outlineLvl w:val="3"/>
    </w:pPr>
    <w:rPr>
      <w:b/>
      <w:sz w:val="28"/>
      <w:szCs w:val="28"/>
    </w:rPr>
  </w:style>
  <w:style w:type="paragraph" w:styleId="Naslov5">
    <w:name w:val="heading 5"/>
    <w:basedOn w:val="Navaden1"/>
    <w:next w:val="Navaden1"/>
    <w:link w:val="Naslov5Znak"/>
    <w:uiPriority w:val="99"/>
    <w:qFormat/>
    <w:rsid w:val="006C6192"/>
    <w:pPr>
      <w:keepNext/>
      <w:outlineLvl w:val="4"/>
    </w:pPr>
    <w:rPr>
      <w:b/>
      <w:sz w:val="28"/>
      <w:szCs w:val="28"/>
      <w:u w:val="single"/>
    </w:rPr>
  </w:style>
  <w:style w:type="paragraph" w:styleId="Naslov6">
    <w:name w:val="heading 6"/>
    <w:basedOn w:val="Navaden1"/>
    <w:next w:val="Navaden1"/>
    <w:link w:val="Naslov6Znak"/>
    <w:uiPriority w:val="99"/>
    <w:qFormat/>
    <w:rsid w:val="006C6192"/>
    <w:pPr>
      <w:keepNext/>
      <w:jc w:val="center"/>
      <w:outlineLvl w:val="5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6C6192"/>
    <w:rPr>
      <w:rFonts w:ascii="Times New Roman" w:eastAsia="Times New Roman" w:hAnsi="Times New Roman" w:cs="Times New Roman"/>
      <w:sz w:val="24"/>
      <w:szCs w:val="24"/>
      <w:u w:val="single"/>
      <w:lang w:eastAsia="sl-SI"/>
    </w:rPr>
  </w:style>
  <w:style w:type="character" w:customStyle="1" w:styleId="Naslov2Znak">
    <w:name w:val="Naslov 2 Znak"/>
    <w:basedOn w:val="Privzetapisavaodstavka"/>
    <w:link w:val="Naslov2"/>
    <w:uiPriority w:val="99"/>
    <w:rsid w:val="006C6192"/>
    <w:rPr>
      <w:rFonts w:ascii="Times New Roman" w:eastAsia="Times New Roman" w:hAnsi="Times New Roman" w:cs="Times New Roman"/>
      <w:b/>
      <w:sz w:val="24"/>
      <w:szCs w:val="24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uiPriority w:val="99"/>
    <w:rsid w:val="006C6192"/>
    <w:rPr>
      <w:rFonts w:ascii="Times New Roman" w:eastAsia="Times New Roman" w:hAnsi="Times New Roman" w:cs="Times New Roman"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uiPriority w:val="99"/>
    <w:rsid w:val="006C6192"/>
    <w:rPr>
      <w:rFonts w:ascii="Times New Roman" w:eastAsia="Times New Roman" w:hAnsi="Times New Roman" w:cs="Times New Roman"/>
      <w:b/>
      <w:sz w:val="28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uiPriority w:val="99"/>
    <w:rsid w:val="006C6192"/>
    <w:rPr>
      <w:rFonts w:ascii="Times New Roman" w:eastAsia="Times New Roman" w:hAnsi="Times New Roman" w:cs="Times New Roman"/>
      <w:b/>
      <w:sz w:val="28"/>
      <w:szCs w:val="28"/>
      <w:u w:val="single"/>
      <w:lang w:eastAsia="sl-SI"/>
    </w:rPr>
  </w:style>
  <w:style w:type="character" w:customStyle="1" w:styleId="Naslov6Znak">
    <w:name w:val="Naslov 6 Znak"/>
    <w:basedOn w:val="Privzetapisavaodstavka"/>
    <w:link w:val="Naslov6"/>
    <w:uiPriority w:val="99"/>
    <w:rsid w:val="006C6192"/>
    <w:rPr>
      <w:rFonts w:ascii="Times New Roman" w:eastAsia="Times New Roman" w:hAnsi="Times New Roman" w:cs="Times New Roman"/>
      <w:b/>
      <w:sz w:val="24"/>
      <w:szCs w:val="24"/>
      <w:lang w:eastAsia="sl-SI"/>
    </w:rPr>
  </w:style>
  <w:style w:type="paragraph" w:customStyle="1" w:styleId="Navaden1">
    <w:name w:val="Navaden1"/>
    <w:uiPriority w:val="99"/>
    <w:rsid w:val="006C619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1"/>
    <w:next w:val="Navaden1"/>
    <w:link w:val="NaslovZnak"/>
    <w:uiPriority w:val="99"/>
    <w:qFormat/>
    <w:rsid w:val="006C61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">
    <w:name w:val="Naslov Znak"/>
    <w:basedOn w:val="Privzetapisavaodstavka"/>
    <w:link w:val="Naslov"/>
    <w:uiPriority w:val="99"/>
    <w:rsid w:val="006C6192"/>
    <w:rPr>
      <w:rFonts w:ascii="Times New Roman" w:eastAsia="Times New Roman" w:hAnsi="Times New Roman" w:cs="Times New Roman"/>
      <w:b/>
      <w:sz w:val="72"/>
      <w:szCs w:val="72"/>
      <w:lang w:eastAsia="sl-SI"/>
    </w:rPr>
  </w:style>
  <w:style w:type="paragraph" w:styleId="Podnaslov">
    <w:name w:val="Subtitle"/>
    <w:basedOn w:val="Navaden1"/>
    <w:next w:val="Navaden1"/>
    <w:link w:val="PodnaslovZnak"/>
    <w:uiPriority w:val="99"/>
    <w:qFormat/>
    <w:rsid w:val="006C61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PodnaslovZnak">
    <w:name w:val="Podnaslov Znak"/>
    <w:basedOn w:val="Privzetapisavaodstavka"/>
    <w:link w:val="Podnaslov"/>
    <w:uiPriority w:val="99"/>
    <w:rsid w:val="006C6192"/>
    <w:rPr>
      <w:rFonts w:ascii="Georgia" w:eastAsia="Times New Roman" w:hAnsi="Georgia" w:cs="Georgia"/>
      <w:i/>
      <w:color w:val="666666"/>
      <w:sz w:val="48"/>
      <w:szCs w:val="48"/>
      <w:lang w:eastAsia="sl-SI"/>
    </w:rPr>
  </w:style>
  <w:style w:type="table" w:customStyle="1" w:styleId="Slog">
    <w:name w:val="Slog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9">
    <w:name w:val="Slog29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8">
    <w:name w:val="Slog28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7">
    <w:name w:val="Slog27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6">
    <w:name w:val="Slog26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5">
    <w:name w:val="Slog25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4">
    <w:name w:val="Slog24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3">
    <w:name w:val="Slog23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2">
    <w:name w:val="Slog22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1">
    <w:name w:val="Slog21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20">
    <w:name w:val="Slog20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9">
    <w:name w:val="Slog19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8">
    <w:name w:val="Slog18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7">
    <w:name w:val="Slog17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6">
    <w:name w:val="Slog16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5">
    <w:name w:val="Slog15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4">
    <w:name w:val="Slog14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3">
    <w:name w:val="Slog13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2">
    <w:name w:val="Slog12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11">
    <w:name w:val="Slog11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10">
    <w:name w:val="Slog10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9">
    <w:name w:val="Slog9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log8">
    <w:name w:val="Slog8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7">
    <w:name w:val="Slog7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6">
    <w:name w:val="Slog6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5">
    <w:name w:val="Slog5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4">
    <w:name w:val="Slog4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log3">
    <w:name w:val="Slog3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2">
    <w:name w:val="Slog2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log1">
    <w:name w:val="Slog1"/>
    <w:uiPriority w:val="99"/>
    <w:rsid w:val="006C6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Odstavekseznama">
    <w:name w:val="List Paragraph"/>
    <w:basedOn w:val="Navaden"/>
    <w:uiPriority w:val="34"/>
    <w:qFormat/>
    <w:rsid w:val="006C619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C619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C6192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Družina Uršič</dc:creator>
  <cp:lastModifiedBy>Družina Uršič</cp:lastModifiedBy>
  <cp:revision>1</cp:revision>
  <dcterms:created xsi:type="dcterms:W3CDTF">2018-09-22T14:44:00Z</dcterms:created>
  <dcterms:modified xsi:type="dcterms:W3CDTF">2018-09-22T14:45:00Z</dcterms:modified>
</cp:coreProperties>
</file>