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295" w:rsidRDefault="00C713BD">
      <w:pPr>
        <w:pStyle w:val="pnormal"/>
      </w:pPr>
      <w:r>
        <w:t xml:space="preserve">Gimnazija Jurija Vege Idrija - </w:t>
      </w:r>
      <w:proofErr w:type="spellStart"/>
      <w:r>
        <w:t>Mehatronik</w:t>
      </w:r>
      <w:proofErr w:type="spellEnd"/>
      <w:r>
        <w:t>-operater SPI</w:t>
      </w:r>
    </w:p>
    <w:p w:rsidR="003A3295" w:rsidRDefault="003A3295">
      <w:pPr>
        <w:pStyle w:val="pnormal"/>
      </w:pPr>
    </w:p>
    <w:p w:rsidR="003A3295" w:rsidRDefault="00C713BD">
      <w:pPr>
        <w:pStyle w:val="pnormal"/>
      </w:pPr>
      <w:r>
        <w:t>5280 Idrija</w:t>
      </w:r>
    </w:p>
    <w:p w:rsidR="003A3295" w:rsidRDefault="003A3295">
      <w:pPr>
        <w:pStyle w:val="pnormal"/>
      </w:pPr>
    </w:p>
    <w:p w:rsidR="003A3295" w:rsidRDefault="00C713BD">
      <w:pPr>
        <w:pStyle w:val="pnaslov"/>
      </w:pPr>
      <w:r>
        <w:rPr>
          <w:rStyle w:val="fnaslov"/>
        </w:rPr>
        <w:t>IZBOR UČBENIKOV IN DELOVNIH ZVEZKOV, KI JIH ZA ŠOLSKO LETO 2019/2020 PREDLAGA STROKOVNI AKTIV</w:t>
      </w:r>
    </w:p>
    <w:p w:rsidR="003A3295" w:rsidRDefault="003A3295">
      <w:pPr>
        <w:pStyle w:val="pnormal"/>
      </w:pPr>
    </w:p>
    <w:p w:rsidR="003A3295" w:rsidRDefault="003A3295">
      <w:pPr>
        <w:pStyle w:val="pnormal"/>
      </w:pPr>
    </w:p>
    <w:p w:rsidR="003A3295" w:rsidRDefault="00C713BD">
      <w:pPr>
        <w:pStyle w:val="ppodnaslov"/>
      </w:pPr>
      <w:r>
        <w:rPr>
          <w:rStyle w:val="fpodnaslov"/>
        </w:rPr>
        <w:t>1.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5"/>
        <w:gridCol w:w="6276"/>
        <w:gridCol w:w="2433"/>
        <w:gridCol w:w="566"/>
      </w:tblGrid>
      <w:tr w:rsidR="003A3295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3A3295" w:rsidRDefault="003A3295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3A3295" w:rsidRDefault="00C713BD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3A3295" w:rsidRDefault="00C713BD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3A3295" w:rsidRDefault="00C713BD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3A3295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3A3295" w:rsidRDefault="0048383F">
            <w:pPr>
              <w:pStyle w:val="pnormal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.75pt;height:56.25pt;mso-position-horizontal:left;mso-position-horizontal-relative:char;mso-position-vertical:top;mso-position-vertical-relative:line">
                  <v:imagedata r:id="rId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3A3295" w:rsidRDefault="00C713BD">
            <w:pPr>
              <w:pStyle w:val="pnormal"/>
            </w:pPr>
            <w:r>
              <w:t>M. Gomboc: BESEDE 1, delovni zvezek za slovenščino-jezik, prenovljena izdaja 2013, založba DZS, EAN: 9789610204756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3A3295" w:rsidRDefault="00C713BD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3A3295" w:rsidRDefault="00C713BD">
            <w:pPr>
              <w:pStyle w:val="pnormalright"/>
            </w:pPr>
            <w:r>
              <w:t>12,50</w:t>
            </w:r>
          </w:p>
        </w:tc>
      </w:tr>
      <w:tr w:rsidR="003A3295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3A3295" w:rsidRDefault="0048383F">
            <w:pPr>
              <w:pStyle w:val="pnormal"/>
            </w:pPr>
            <w:r>
              <w:pict>
                <v:shape id="_x0000_i1026" type="#_x0000_t75" style="width:42.75pt;height:56.25pt;mso-position-horizontal:left;mso-position-horizontal-relative:char;mso-position-vertical:top;mso-position-vertical-relative:line">
                  <v:imagedata r:id="rId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3A3295" w:rsidRDefault="00C713BD">
            <w:pPr>
              <w:pStyle w:val="pnormal"/>
            </w:pPr>
            <w:r>
              <w:t xml:space="preserve">T. </w:t>
            </w:r>
            <w:proofErr w:type="spellStart"/>
            <w:r>
              <w:t>Falla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 xml:space="preserve">.: SOLUTIONS </w:t>
            </w:r>
            <w:proofErr w:type="spellStart"/>
            <w:r>
              <w:t>Elementary</w:t>
            </w:r>
            <w:proofErr w:type="spellEnd"/>
            <w:r>
              <w:t>, 3. izdaja, delovni zvezek za angleščino, NOVO 2018, založba MKT, EAN: 9780194561860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3A3295" w:rsidRDefault="00C713BD">
            <w:pPr>
              <w:pStyle w:val="pnormal"/>
            </w:pPr>
            <w:r>
              <w:t>Angleščina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3A3295" w:rsidRDefault="00C713BD">
            <w:pPr>
              <w:pStyle w:val="pnormalright"/>
            </w:pPr>
            <w:r>
              <w:t>22,50</w:t>
            </w:r>
          </w:p>
        </w:tc>
      </w:tr>
      <w:tr w:rsidR="003A3295" w:rsidRPr="0048383F" w:rsidTr="0048383F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3A3295" w:rsidRDefault="0048383F">
            <w:pPr>
              <w:pStyle w:val="pnormal"/>
            </w:pPr>
            <w:r>
              <w:pict>
                <v:shape id="_x0000_i1027" type="#_x0000_t75" style="width:42.75pt;height:56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3A3295" w:rsidRPr="0048383F" w:rsidRDefault="00C713BD">
            <w:pPr>
              <w:pStyle w:val="pnormal"/>
            </w:pPr>
            <w:r w:rsidRPr="0048383F">
              <w:t>M. Gomboc: BESEDE 1, učbenik za slovenščino, prenovljen, založba DZS, EAN: 9789610202578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3A3295" w:rsidRPr="0048383F" w:rsidRDefault="00C713BD">
            <w:pPr>
              <w:pStyle w:val="pnormal"/>
            </w:pPr>
            <w:r w:rsidRPr="0048383F"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3A3295" w:rsidRPr="0048383F" w:rsidRDefault="00C713BD">
            <w:pPr>
              <w:pStyle w:val="pnormalright"/>
            </w:pPr>
            <w:r w:rsidRPr="0048383F">
              <w:t>16,90</w:t>
            </w:r>
          </w:p>
        </w:tc>
      </w:tr>
      <w:tr w:rsidR="003A3295" w:rsidRPr="0048383F" w:rsidTr="0048383F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3A3295" w:rsidRDefault="0048383F">
            <w:pPr>
              <w:pStyle w:val="pnormal"/>
            </w:pPr>
            <w:r>
              <w:pict>
                <v:shape id="_x0000_i1028" type="#_x0000_t75" style="width:42.75pt;height:56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3A3295" w:rsidRPr="0048383F" w:rsidRDefault="00C713BD">
            <w:pPr>
              <w:pStyle w:val="pnormal"/>
            </w:pPr>
            <w:r w:rsidRPr="0048383F">
              <w:t>J. Kvas: MLADA OBZORJA, Književnost 1, učbenik za slovenščino, založba DZS, EAN: 9788634138832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3A3295" w:rsidRPr="0048383F" w:rsidRDefault="00C713BD">
            <w:pPr>
              <w:pStyle w:val="pnormal"/>
            </w:pPr>
            <w:r w:rsidRPr="0048383F"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3A3295" w:rsidRPr="0048383F" w:rsidRDefault="00C713BD">
            <w:pPr>
              <w:pStyle w:val="pnormalright"/>
            </w:pPr>
            <w:r w:rsidRPr="0048383F">
              <w:t>10,80</w:t>
            </w:r>
          </w:p>
        </w:tc>
      </w:tr>
      <w:tr w:rsidR="003A3295" w:rsidRPr="0048383F" w:rsidTr="0048383F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3A3295" w:rsidRDefault="0048383F">
            <w:pPr>
              <w:pStyle w:val="pnormal"/>
            </w:pPr>
            <w:r>
              <w:pict>
                <v:shape id="_x0000_i1029" type="#_x0000_t75" style="width:42.75pt;height:5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3A3295" w:rsidRPr="0048383F" w:rsidRDefault="00C713BD">
            <w:pPr>
              <w:pStyle w:val="pnormal"/>
            </w:pPr>
            <w:r w:rsidRPr="0048383F">
              <w:t>M. Vencelj: MATEMATIKA ZA TRILETNE POKLICNE ŠOLE, 1. zvezek, učbenik za matematiko, založba DZS, EAN: 9789610200598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3A3295" w:rsidRPr="0048383F" w:rsidRDefault="00C713BD">
            <w:pPr>
              <w:pStyle w:val="pnormal"/>
            </w:pPr>
            <w:r w:rsidRPr="0048383F"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3A3295" w:rsidRPr="0048383F" w:rsidRDefault="00C713BD">
            <w:pPr>
              <w:pStyle w:val="pnormalright"/>
            </w:pPr>
            <w:r w:rsidRPr="0048383F">
              <w:t>15,80</w:t>
            </w:r>
          </w:p>
        </w:tc>
      </w:tr>
      <w:tr w:rsidR="003A3295" w:rsidRPr="0048383F" w:rsidTr="0048383F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3A3295" w:rsidRDefault="0048383F">
            <w:pPr>
              <w:pStyle w:val="pnormal"/>
            </w:pPr>
            <w:r>
              <w:pict>
                <v:shape id="_x0000_i1030" type="#_x0000_t75" style="width:42.75pt;height:56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3A3295" w:rsidRPr="0048383F" w:rsidRDefault="00C713BD">
            <w:pPr>
              <w:pStyle w:val="pnormal"/>
            </w:pPr>
            <w:r w:rsidRPr="0048383F">
              <w:t xml:space="preserve">M. </w:t>
            </w:r>
            <w:proofErr w:type="spellStart"/>
            <w:r w:rsidRPr="0048383F">
              <w:t>Otič</w:t>
            </w:r>
            <w:proofErr w:type="spellEnd"/>
            <w:r w:rsidRPr="0048383F">
              <w:t>: DRUŽBOSLOVJE, Zgodovina, učbenik, založba MKZ, EAN: 9788611150062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3A3295" w:rsidRPr="0048383F" w:rsidRDefault="00C713BD">
            <w:pPr>
              <w:pStyle w:val="pnormal"/>
            </w:pPr>
            <w:r w:rsidRPr="0048383F">
              <w:t>Družboslovje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3A3295" w:rsidRPr="0048383F" w:rsidRDefault="00C713BD">
            <w:pPr>
              <w:pStyle w:val="pnormalright"/>
            </w:pPr>
            <w:r w:rsidRPr="0048383F">
              <w:t>15,40</w:t>
            </w:r>
          </w:p>
        </w:tc>
      </w:tr>
      <w:tr w:rsidR="003A3295" w:rsidRPr="0048383F" w:rsidTr="0048383F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3A3295" w:rsidRDefault="0048383F">
            <w:pPr>
              <w:pStyle w:val="pnormal"/>
            </w:pPr>
            <w:r>
              <w:pict>
                <v:shape id="_x0000_i1031" type="#_x0000_t75" style="width:42.75pt;height:56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3A3295" w:rsidRPr="0048383F" w:rsidRDefault="00C713BD">
            <w:pPr>
              <w:pStyle w:val="pnormal"/>
            </w:pPr>
            <w:r w:rsidRPr="0048383F">
              <w:t>Z. Žalar: OSNOVE ELEKTROTEHNIKE 1, učbenik za elektrotehniko, založba TZS, EAN: 9788636504086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3A3295" w:rsidRPr="0048383F" w:rsidRDefault="00C713BD">
            <w:pPr>
              <w:pStyle w:val="pnormal"/>
            </w:pPr>
            <w:r w:rsidRPr="0048383F">
              <w:t>Elektrotehnika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3A3295" w:rsidRPr="0048383F" w:rsidRDefault="00C713BD">
            <w:pPr>
              <w:pStyle w:val="pnormalright"/>
            </w:pPr>
            <w:r w:rsidRPr="0048383F">
              <w:t>28,68</w:t>
            </w:r>
          </w:p>
        </w:tc>
      </w:tr>
    </w:tbl>
    <w:p w:rsidR="003A3295" w:rsidRDefault="003A3295">
      <w:pPr>
        <w:pStyle w:val="pnormal"/>
      </w:pPr>
    </w:p>
    <w:p w:rsidR="003A3295" w:rsidRDefault="003A3295">
      <w:pPr>
        <w:pStyle w:val="pnormal"/>
      </w:pPr>
    </w:p>
    <w:p w:rsidR="003A3295" w:rsidRDefault="00C713BD">
      <w:pPr>
        <w:pStyle w:val="ppodnaslov"/>
      </w:pPr>
      <w:r>
        <w:rPr>
          <w:rStyle w:val="fpodnaslov"/>
        </w:rPr>
        <w:t>2.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5"/>
        <w:gridCol w:w="6276"/>
        <w:gridCol w:w="2433"/>
        <w:gridCol w:w="566"/>
      </w:tblGrid>
      <w:tr w:rsidR="003A3295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3A3295" w:rsidRDefault="003A3295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3A3295" w:rsidRDefault="00C713BD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3A3295" w:rsidRDefault="00C713BD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3A3295" w:rsidRDefault="00C713BD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3A3295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3A3295" w:rsidRDefault="0048383F">
            <w:pPr>
              <w:pStyle w:val="pnormal"/>
            </w:pPr>
            <w:r>
              <w:pict>
                <v:shape id="_x0000_i1032" type="#_x0000_t75" style="width:42.75pt;height:56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3A3295" w:rsidRDefault="00C713BD">
            <w:pPr>
              <w:pStyle w:val="pnormal"/>
            </w:pPr>
            <w:r>
              <w:t>M. Gomboc: BESEDE 2, delovni zvezek za slovenščino, prenovljena izdaja, založba DZS, EAN: 9789610205180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3A3295" w:rsidRDefault="00C713BD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3A3295" w:rsidRDefault="00C713BD">
            <w:pPr>
              <w:pStyle w:val="pnormalright"/>
            </w:pPr>
            <w:r>
              <w:t>13,50</w:t>
            </w:r>
          </w:p>
        </w:tc>
      </w:tr>
      <w:tr w:rsidR="003A3295" w:rsidTr="0048383F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3A3295" w:rsidRDefault="0048383F">
            <w:pPr>
              <w:pStyle w:val="pnormal"/>
            </w:pPr>
            <w:r>
              <w:pict>
                <v:shape id="_x0000_i1033" type="#_x0000_t75" style="width:42.75pt;height:56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3A3295" w:rsidRDefault="00C713BD">
            <w:pPr>
              <w:pStyle w:val="pnormal"/>
            </w:pPr>
            <w:r>
              <w:t>M. Gomboc: BESEDE 2, učbenik za slovenščino, prenovljena izdaja 2013, založba DZS, EAN: 9789610202585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3A3295" w:rsidRDefault="00C713BD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3A3295" w:rsidRDefault="00C713BD">
            <w:pPr>
              <w:pStyle w:val="pnormalright"/>
            </w:pPr>
            <w:r>
              <w:t>16,90</w:t>
            </w:r>
          </w:p>
        </w:tc>
      </w:tr>
      <w:tr w:rsidR="003A3295" w:rsidTr="0048383F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3A3295" w:rsidRDefault="0048383F">
            <w:pPr>
              <w:pStyle w:val="pnormal"/>
            </w:pPr>
            <w:r>
              <w:lastRenderedPageBreak/>
              <w:pict>
                <v:shape id="_x0000_i1034" type="#_x0000_t75" style="width:42.75pt;height:5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3A3295" w:rsidRDefault="00C713BD">
            <w:pPr>
              <w:pStyle w:val="pnormal"/>
            </w:pPr>
            <w:r>
              <w:t>J. Kvas: MLADA OBZORJA, Književnost 2, učbenik za slovenščino, založba DZS, EAN: 9788634140613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3A3295" w:rsidRDefault="00C713BD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3A3295" w:rsidRDefault="00C713BD">
            <w:pPr>
              <w:pStyle w:val="pnormalright"/>
            </w:pPr>
            <w:r>
              <w:t>10,95</w:t>
            </w:r>
          </w:p>
        </w:tc>
      </w:tr>
      <w:tr w:rsidR="003A3295" w:rsidTr="0048383F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3A3295" w:rsidRDefault="0048383F">
            <w:pPr>
              <w:pStyle w:val="pnormal"/>
            </w:pPr>
            <w:r>
              <w:pict>
                <v:shape id="_x0000_i1035" type="#_x0000_t75" style="width:42.75pt;height:56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3A3295" w:rsidRDefault="00C713BD">
            <w:pPr>
              <w:pStyle w:val="pnormal"/>
            </w:pPr>
            <w:r>
              <w:t>M. Vencelj: MATEMATIKA ZA TRILETNE POKLICNE ŠOLE, 2. zvezek,  zbirka nalog za matematiko, založba DZS, EAN: 9789610200604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3A3295" w:rsidRDefault="00C713BD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3A3295" w:rsidRDefault="00C713BD">
            <w:pPr>
              <w:pStyle w:val="pnormalright"/>
            </w:pPr>
            <w:r>
              <w:t>17,00</w:t>
            </w:r>
          </w:p>
        </w:tc>
      </w:tr>
    </w:tbl>
    <w:p w:rsidR="003A3295" w:rsidRDefault="003A3295">
      <w:pPr>
        <w:pStyle w:val="pnormal"/>
      </w:pPr>
    </w:p>
    <w:p w:rsidR="003A3295" w:rsidRDefault="003A3295">
      <w:pPr>
        <w:pStyle w:val="pnormal"/>
      </w:pPr>
    </w:p>
    <w:p w:rsidR="003A3295" w:rsidRDefault="00C713BD">
      <w:pPr>
        <w:pStyle w:val="ppodnaslov"/>
      </w:pPr>
      <w:r>
        <w:rPr>
          <w:rStyle w:val="fpodnaslov"/>
        </w:rPr>
        <w:t>3.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5"/>
        <w:gridCol w:w="6276"/>
        <w:gridCol w:w="2433"/>
        <w:gridCol w:w="566"/>
      </w:tblGrid>
      <w:tr w:rsidR="003A3295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3A3295" w:rsidRDefault="003A3295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3A3295" w:rsidRDefault="00C713BD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3A3295" w:rsidRDefault="00C713BD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3A3295" w:rsidRDefault="00C713BD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3A3295" w:rsidTr="0048383F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3A3295" w:rsidRDefault="0048383F">
            <w:pPr>
              <w:pStyle w:val="pnormal"/>
            </w:pPr>
            <w:bookmarkStart w:id="0" w:name="_GoBack" w:colFirst="1" w:colLast="4"/>
            <w:r>
              <w:pict>
                <v:shape id="_x0000_i1036" type="#_x0000_t75" style="width:42.75pt;height:5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3A3295" w:rsidRDefault="00C713BD">
            <w:pPr>
              <w:pStyle w:val="pnormal"/>
            </w:pPr>
            <w:r>
              <w:t>M. Gomboc: BESEDE 3, učbenik za slovenščino, založba DZS, EAN: 9788634136487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3A3295" w:rsidRDefault="00C713BD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3A3295" w:rsidRDefault="00C713BD">
            <w:pPr>
              <w:pStyle w:val="pnormalright"/>
            </w:pPr>
            <w:r>
              <w:t>15,80</w:t>
            </w:r>
          </w:p>
        </w:tc>
      </w:tr>
      <w:tr w:rsidR="003A3295" w:rsidTr="0048383F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3A3295" w:rsidRDefault="0048383F">
            <w:pPr>
              <w:pStyle w:val="pnormal"/>
            </w:pPr>
            <w:r>
              <w:pict>
                <v:shape id="_x0000_i1037" type="#_x0000_t75" style="width:42.75pt;height:5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3A3295" w:rsidRDefault="00C713BD">
            <w:pPr>
              <w:pStyle w:val="pnormal"/>
            </w:pPr>
            <w:r>
              <w:t>J. Kvas: MLADA OBZORJA, Književnost 3 , učbenik za slovenščino, založba DZS, EAN: 9788634141030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3A3295" w:rsidRDefault="00C713BD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3A3295" w:rsidRDefault="00C713BD">
            <w:pPr>
              <w:pStyle w:val="pnormalright"/>
            </w:pPr>
            <w:r>
              <w:t>14,90</w:t>
            </w:r>
          </w:p>
        </w:tc>
      </w:tr>
      <w:tr w:rsidR="003A3295" w:rsidTr="0048383F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3A3295" w:rsidRDefault="0048383F">
            <w:pPr>
              <w:pStyle w:val="pnormal"/>
            </w:pPr>
            <w:r>
              <w:pict>
                <v:shape id="_x0000_i1038" type="#_x0000_t75" style="width:42.75pt;height:56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3A3295" w:rsidRDefault="00C713BD">
            <w:pPr>
              <w:pStyle w:val="pnormal"/>
            </w:pPr>
            <w:r>
              <w:t>M. Vencelj: MATEMATIKA ZA TRILETNE POKLICNE ŠOLE, 3. zvezek, zbirka nalog za matematiko, založba DZS, EAN: 9789610200611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3A3295" w:rsidRDefault="00C713BD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3A3295" w:rsidRDefault="00C713BD">
            <w:pPr>
              <w:pStyle w:val="pnormalright"/>
            </w:pPr>
            <w:r>
              <w:t>17,70</w:t>
            </w:r>
          </w:p>
        </w:tc>
      </w:tr>
      <w:bookmarkEnd w:id="0"/>
    </w:tbl>
    <w:p w:rsidR="00C713BD" w:rsidRDefault="00C713BD"/>
    <w:sectPr w:rsidR="00C713BD">
      <w:pgSz w:w="11870" w:h="16787"/>
      <w:pgMar w:top="850" w:right="850" w:bottom="85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3A3295"/>
    <w:rsid w:val="003A3295"/>
    <w:rsid w:val="0048383F"/>
    <w:rsid w:val="00C713BD"/>
    <w:rsid w:val="00E06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63A39B-6668-491E-93BF-B3837E6A7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18"/>
        <w:szCs w:val="18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Sprotnaopomba-sklic">
    <w:name w:val="footnote reference"/>
    <w:semiHidden/>
    <w:unhideWhenUsed/>
    <w:rPr>
      <w:vertAlign w:val="superscript"/>
    </w:rPr>
  </w:style>
  <w:style w:type="character" w:customStyle="1" w:styleId="fnaslov">
    <w:name w:val="f_naslov"/>
    <w:rPr>
      <w:b/>
      <w:sz w:val="28"/>
      <w:szCs w:val="28"/>
    </w:rPr>
  </w:style>
  <w:style w:type="paragraph" w:customStyle="1" w:styleId="pnaslov">
    <w:name w:val="p_naslov"/>
    <w:basedOn w:val="Navaden"/>
    <w:pPr>
      <w:spacing w:after="120" w:line="240" w:lineRule="auto"/>
      <w:jc w:val="center"/>
    </w:pPr>
  </w:style>
  <w:style w:type="character" w:customStyle="1" w:styleId="fpodnaslov">
    <w:name w:val="f_podnaslov"/>
    <w:rPr>
      <w:b/>
      <w:sz w:val="24"/>
      <w:szCs w:val="24"/>
    </w:rPr>
  </w:style>
  <w:style w:type="paragraph" w:customStyle="1" w:styleId="ppodnaslov">
    <w:name w:val="p_podnaslov"/>
    <w:basedOn w:val="Navaden"/>
    <w:pPr>
      <w:spacing w:after="60" w:line="240" w:lineRule="auto"/>
    </w:pPr>
  </w:style>
  <w:style w:type="character" w:customStyle="1" w:styleId="fnormal">
    <w:name w:val="f_normal"/>
    <w:rPr>
      <w:sz w:val="20"/>
      <w:szCs w:val="20"/>
    </w:rPr>
  </w:style>
  <w:style w:type="character" w:customStyle="1" w:styleId="fwingdings">
    <w:name w:val="f_wingdings"/>
    <w:rPr>
      <w:rFonts w:ascii="Wingdings" w:eastAsia="Wingdings" w:hAnsi="Wingdings" w:cs="Wingdings"/>
      <w:sz w:val="22"/>
      <w:szCs w:val="22"/>
    </w:rPr>
  </w:style>
  <w:style w:type="paragraph" w:customStyle="1" w:styleId="pnormal">
    <w:name w:val="p_normal"/>
    <w:basedOn w:val="Navaden"/>
    <w:pPr>
      <w:spacing w:after="0" w:line="240" w:lineRule="auto"/>
    </w:pPr>
  </w:style>
  <w:style w:type="paragraph" w:customStyle="1" w:styleId="pnormalright">
    <w:name w:val="p_normal_right"/>
    <w:basedOn w:val="Navaden"/>
    <w:pPr>
      <w:spacing w:after="0" w:line="240" w:lineRule="auto"/>
      <w:jc w:val="right"/>
    </w:pPr>
  </w:style>
  <w:style w:type="paragraph" w:customStyle="1" w:styleId="pnormalcenter">
    <w:name w:val="p_normal_center"/>
    <w:basedOn w:val="Navaden"/>
    <w:pPr>
      <w:spacing w:after="0" w:line="240" w:lineRule="auto"/>
      <w:jc w:val="center"/>
    </w:pPr>
  </w:style>
  <w:style w:type="paragraph" w:customStyle="1" w:styleId="pnormalspaceafter">
    <w:name w:val="p_normal_space_after"/>
    <w:basedOn w:val="Navaden"/>
    <w:pPr>
      <w:spacing w:after="120" w:line="240" w:lineRule="auto"/>
    </w:pPr>
  </w:style>
  <w:style w:type="table" w:customStyle="1" w:styleId="tabela">
    <w:name w:val="tabela"/>
    <w:uiPriority w:val="99"/>
    <w:tblPr>
      <w:tblCellMar>
        <w:top w:w="40" w:type="dxa"/>
        <w:left w:w="40" w:type="dxa"/>
        <w:bottom w:w="40" w:type="dxa"/>
        <w:right w:w="4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Knjiznica</dc:creator>
  <cp:keywords/>
  <dc:description/>
  <cp:lastModifiedBy>Knjiznica</cp:lastModifiedBy>
  <cp:revision>3</cp:revision>
  <dcterms:created xsi:type="dcterms:W3CDTF">2019-05-07T09:58:00Z</dcterms:created>
  <dcterms:modified xsi:type="dcterms:W3CDTF">2019-05-22T06:25:00Z</dcterms:modified>
  <cp:category/>
</cp:coreProperties>
</file>