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A26" w:rsidRDefault="00982B12">
      <w:pPr>
        <w:contextualSpacing w:val="0"/>
        <w:rPr>
          <w:rFonts w:ascii="Roboto" w:eastAsia="Roboto" w:hAnsi="Roboto" w:cs="Roboto"/>
          <w:b/>
        </w:rPr>
      </w:pPr>
      <w:bookmarkStart w:id="0" w:name="_GoBack"/>
      <w:bookmarkEnd w:id="0"/>
      <w:r>
        <w:rPr>
          <w:rFonts w:ascii="Roboto" w:eastAsia="Roboto" w:hAnsi="Roboto" w:cs="Roboto"/>
          <w:b/>
        </w:rPr>
        <w:t>Vabilo</w:t>
      </w:r>
    </w:p>
    <w:p w:rsidR="00410A26" w:rsidRDefault="00410A26">
      <w:pPr>
        <w:contextualSpacing w:val="0"/>
        <w:rPr>
          <w:rFonts w:ascii="Roboto" w:eastAsia="Roboto" w:hAnsi="Roboto" w:cs="Roboto"/>
          <w:b/>
        </w:rPr>
      </w:pPr>
    </w:p>
    <w:p w:rsidR="00410A26" w:rsidRDefault="00982B12">
      <w:pPr>
        <w:contextualSpacing w:val="0"/>
        <w:rPr>
          <w:rFonts w:ascii="Roboto" w:eastAsia="Roboto" w:hAnsi="Roboto" w:cs="Roboto"/>
        </w:rPr>
      </w:pPr>
      <w:r>
        <w:rPr>
          <w:rFonts w:ascii="Roboto" w:eastAsia="Roboto" w:hAnsi="Roboto" w:cs="Roboto"/>
        </w:rPr>
        <w:t>Spoštovani,</w:t>
      </w:r>
    </w:p>
    <w:p w:rsidR="00410A26" w:rsidRDefault="00410A26">
      <w:pPr>
        <w:contextualSpacing w:val="0"/>
        <w:rPr>
          <w:rFonts w:ascii="Roboto" w:eastAsia="Roboto" w:hAnsi="Roboto" w:cs="Roboto"/>
        </w:rPr>
      </w:pPr>
    </w:p>
    <w:p w:rsidR="00410A26" w:rsidRDefault="00982B12">
      <w:pPr>
        <w:contextualSpacing w:val="0"/>
        <w:rPr>
          <w:rFonts w:ascii="Roboto" w:eastAsia="Roboto" w:hAnsi="Roboto" w:cs="Roboto"/>
        </w:rPr>
      </w:pPr>
      <w:r>
        <w:rPr>
          <w:rFonts w:ascii="Roboto" w:eastAsia="Roboto" w:hAnsi="Roboto" w:cs="Roboto"/>
        </w:rPr>
        <w:t xml:space="preserve">v imenu Zavoda </w:t>
      </w:r>
      <w:proofErr w:type="spellStart"/>
      <w:r>
        <w:rPr>
          <w:rFonts w:ascii="Roboto" w:eastAsia="Roboto" w:hAnsi="Roboto" w:cs="Roboto"/>
        </w:rPr>
        <w:t>Ypsilon</w:t>
      </w:r>
      <w:proofErr w:type="spellEnd"/>
      <w:r>
        <w:rPr>
          <w:rFonts w:ascii="Roboto" w:eastAsia="Roboto" w:hAnsi="Roboto" w:cs="Roboto"/>
        </w:rPr>
        <w:t xml:space="preserve"> in Evropske komisije vas vabimo k udeležbi na dogodku </w:t>
      </w:r>
      <w:r>
        <w:rPr>
          <w:rFonts w:ascii="Roboto" w:eastAsia="Roboto" w:hAnsi="Roboto" w:cs="Roboto"/>
          <w:b/>
        </w:rPr>
        <w:t>Stopi v korak s poklici digitalne dobe</w:t>
      </w:r>
      <w:r>
        <w:rPr>
          <w:rFonts w:ascii="Roboto" w:eastAsia="Roboto" w:hAnsi="Roboto" w:cs="Roboto"/>
        </w:rPr>
        <w:t xml:space="preserve">, ki se bo odvijal v </w:t>
      </w:r>
      <w:r>
        <w:rPr>
          <w:rFonts w:ascii="Roboto" w:eastAsia="Roboto" w:hAnsi="Roboto" w:cs="Roboto"/>
          <w:b/>
        </w:rPr>
        <w:t xml:space="preserve">petek, 23. 11. 2018 </w:t>
      </w:r>
      <w:r>
        <w:rPr>
          <w:rFonts w:ascii="Roboto" w:eastAsia="Roboto" w:hAnsi="Roboto" w:cs="Roboto"/>
        </w:rPr>
        <w:t>od 15. do 19. ure v prostorih Fakultete za družbene vede.</w:t>
      </w:r>
    </w:p>
    <w:p w:rsidR="00410A26" w:rsidRDefault="00410A26">
      <w:pPr>
        <w:contextualSpacing w:val="0"/>
        <w:rPr>
          <w:rFonts w:ascii="Roboto" w:eastAsia="Roboto" w:hAnsi="Roboto" w:cs="Roboto"/>
        </w:rPr>
      </w:pPr>
    </w:p>
    <w:p w:rsidR="00410A26" w:rsidRDefault="00982B12">
      <w:pPr>
        <w:contextualSpacing w:val="0"/>
        <w:rPr>
          <w:rFonts w:ascii="Roboto" w:eastAsia="Roboto" w:hAnsi="Roboto" w:cs="Roboto"/>
        </w:rPr>
      </w:pPr>
      <w:r>
        <w:rPr>
          <w:rFonts w:ascii="Roboto" w:eastAsia="Roboto" w:hAnsi="Roboto" w:cs="Roboto"/>
        </w:rPr>
        <w:t>Z dogodkom želimo mladim približati trg dela, na katerega se bodo vključili v nekaj letih. Priložnost bodo imeli v živo spoznati posameznike, ki opravljajo poklice, ki jih še pred nekaj leti ni bilo (</w:t>
      </w:r>
      <w:proofErr w:type="spellStart"/>
      <w:r>
        <w:rPr>
          <w:rFonts w:ascii="Roboto" w:eastAsia="Roboto" w:hAnsi="Roboto" w:cs="Roboto"/>
        </w:rPr>
        <w:t>drone</w:t>
      </w:r>
      <w:proofErr w:type="spellEnd"/>
      <w:r>
        <w:rPr>
          <w:rFonts w:ascii="Roboto" w:eastAsia="Roboto" w:hAnsi="Roboto" w:cs="Roboto"/>
        </w:rPr>
        <w:t xml:space="preserve"> </w:t>
      </w:r>
      <w:proofErr w:type="spellStart"/>
      <w:r>
        <w:rPr>
          <w:rFonts w:ascii="Roboto" w:eastAsia="Roboto" w:hAnsi="Roboto" w:cs="Roboto"/>
        </w:rPr>
        <w:t>dispatcher</w:t>
      </w:r>
      <w:proofErr w:type="spellEnd"/>
      <w:r>
        <w:rPr>
          <w:rFonts w:ascii="Roboto" w:eastAsia="Roboto" w:hAnsi="Roboto" w:cs="Roboto"/>
        </w:rPr>
        <w:t>, snovalec virtualne resničnosti, skrbni</w:t>
      </w:r>
      <w:r>
        <w:rPr>
          <w:rFonts w:ascii="Roboto" w:eastAsia="Roboto" w:hAnsi="Roboto" w:cs="Roboto"/>
        </w:rPr>
        <w:t xml:space="preserve">k socialnih mrež, </w:t>
      </w:r>
      <w:proofErr w:type="spellStart"/>
      <w:r>
        <w:rPr>
          <w:rFonts w:ascii="Roboto" w:eastAsia="Roboto" w:hAnsi="Roboto" w:cs="Roboto"/>
        </w:rPr>
        <w:t>influencer</w:t>
      </w:r>
      <w:proofErr w:type="spellEnd"/>
      <w:r>
        <w:rPr>
          <w:rFonts w:ascii="Roboto" w:eastAsia="Roboto" w:hAnsi="Roboto" w:cs="Roboto"/>
        </w:rPr>
        <w:t xml:space="preserve"> in še mnogi drugi). Prisluhnili bodo lahko strokovnjakom s področja zaposlovanja v Sloveniji in se pogovorili z Evropsko komisarko Violeto Bulc, </w:t>
      </w:r>
      <w:r>
        <w:rPr>
          <w:rFonts w:ascii="Roboto" w:eastAsia="Roboto" w:hAnsi="Roboto" w:cs="Roboto"/>
          <w:highlight w:val="white"/>
        </w:rPr>
        <w:t>ki bo mladim prikazala možnosti za ustvarjanje zaposlitve na področju celotne Evro</w:t>
      </w:r>
      <w:r>
        <w:rPr>
          <w:rFonts w:ascii="Roboto" w:eastAsia="Roboto" w:hAnsi="Roboto" w:cs="Roboto"/>
          <w:highlight w:val="white"/>
        </w:rPr>
        <w:t xml:space="preserve">pske unije. </w:t>
      </w:r>
      <w:r>
        <w:rPr>
          <w:rFonts w:ascii="Roboto" w:eastAsia="Roboto" w:hAnsi="Roboto" w:cs="Roboto"/>
        </w:rPr>
        <w:t>V skupinah bodo potekale debate o tem, katere poklice bomo opravljali čez pet let.</w:t>
      </w:r>
    </w:p>
    <w:p w:rsidR="00410A26" w:rsidRDefault="00410A26">
      <w:pPr>
        <w:contextualSpacing w:val="0"/>
        <w:rPr>
          <w:rFonts w:ascii="Roboto" w:eastAsia="Roboto" w:hAnsi="Roboto" w:cs="Roboto"/>
        </w:rPr>
      </w:pPr>
    </w:p>
    <w:p w:rsidR="00410A26" w:rsidRDefault="00982B12">
      <w:pPr>
        <w:contextualSpacing w:val="0"/>
        <w:jc w:val="center"/>
        <w:rPr>
          <w:rFonts w:ascii="Roboto" w:eastAsia="Roboto" w:hAnsi="Roboto" w:cs="Roboto"/>
          <w:b/>
        </w:rPr>
      </w:pPr>
      <w:r>
        <w:rPr>
          <w:rFonts w:ascii="Roboto" w:eastAsia="Roboto" w:hAnsi="Roboto" w:cs="Roboto"/>
          <w:b/>
        </w:rPr>
        <w:t>--- Potek dogodka ---</w:t>
      </w:r>
    </w:p>
    <w:p w:rsidR="00410A26" w:rsidRDefault="00982B12">
      <w:pPr>
        <w:numPr>
          <w:ilvl w:val="0"/>
          <w:numId w:val="1"/>
        </w:numPr>
        <w:jc w:val="center"/>
        <w:rPr>
          <w:rFonts w:ascii="Roboto" w:eastAsia="Roboto" w:hAnsi="Roboto" w:cs="Roboto"/>
          <w:highlight w:val="white"/>
        </w:rPr>
      </w:pPr>
      <w:r>
        <w:rPr>
          <w:rFonts w:ascii="Roboto" w:eastAsia="Roboto" w:hAnsi="Roboto" w:cs="Roboto"/>
          <w:highlight w:val="white"/>
        </w:rPr>
        <w:t>Nagovor EU komisarke Violete Bulc</w:t>
      </w:r>
    </w:p>
    <w:p w:rsidR="00410A26" w:rsidRDefault="00982B12">
      <w:pPr>
        <w:numPr>
          <w:ilvl w:val="0"/>
          <w:numId w:val="1"/>
        </w:numPr>
        <w:jc w:val="center"/>
        <w:rPr>
          <w:rFonts w:ascii="Roboto" w:eastAsia="Roboto" w:hAnsi="Roboto" w:cs="Roboto"/>
          <w:highlight w:val="white"/>
        </w:rPr>
      </w:pPr>
      <w:r>
        <w:rPr>
          <w:rFonts w:ascii="Roboto" w:eastAsia="Roboto" w:hAnsi="Roboto" w:cs="Roboto"/>
          <w:highlight w:val="white"/>
        </w:rPr>
        <w:t>Okrogla miza s komisarko in predstavniki zaposlitvenega sektorja</w:t>
      </w:r>
    </w:p>
    <w:p w:rsidR="00410A26" w:rsidRDefault="00982B12">
      <w:pPr>
        <w:numPr>
          <w:ilvl w:val="0"/>
          <w:numId w:val="1"/>
        </w:numPr>
        <w:jc w:val="center"/>
        <w:rPr>
          <w:rFonts w:ascii="Roboto" w:eastAsia="Roboto" w:hAnsi="Roboto" w:cs="Roboto"/>
          <w:highlight w:val="white"/>
        </w:rPr>
      </w:pPr>
      <w:r>
        <w:rPr>
          <w:rFonts w:ascii="Roboto" w:eastAsia="Roboto" w:hAnsi="Roboto" w:cs="Roboto"/>
          <w:highlight w:val="white"/>
        </w:rPr>
        <w:t xml:space="preserve">Predstavitev podjetij v obliki </w:t>
      </w:r>
      <w:proofErr w:type="spellStart"/>
      <w:r>
        <w:rPr>
          <w:rFonts w:ascii="Roboto" w:eastAsia="Roboto" w:hAnsi="Roboto" w:cs="Roboto"/>
          <w:highlight w:val="white"/>
        </w:rPr>
        <w:t>pitch</w:t>
      </w:r>
      <w:proofErr w:type="spellEnd"/>
      <w:r>
        <w:rPr>
          <w:rFonts w:ascii="Roboto" w:eastAsia="Roboto" w:hAnsi="Roboto" w:cs="Roboto"/>
          <w:highlight w:val="white"/>
        </w:rPr>
        <w:t>-</w:t>
      </w:r>
      <w:proofErr w:type="spellStart"/>
      <w:r>
        <w:rPr>
          <w:rFonts w:ascii="Roboto" w:eastAsia="Roboto" w:hAnsi="Roboto" w:cs="Roboto"/>
          <w:highlight w:val="white"/>
        </w:rPr>
        <w:t>ev</w:t>
      </w:r>
      <w:proofErr w:type="spellEnd"/>
    </w:p>
    <w:p w:rsidR="00410A26" w:rsidRDefault="00982B12">
      <w:pPr>
        <w:numPr>
          <w:ilvl w:val="0"/>
          <w:numId w:val="1"/>
        </w:numPr>
        <w:jc w:val="center"/>
        <w:rPr>
          <w:rFonts w:ascii="Roboto" w:eastAsia="Roboto" w:hAnsi="Roboto" w:cs="Roboto"/>
          <w:highlight w:val="white"/>
        </w:rPr>
      </w:pPr>
      <w:r>
        <w:rPr>
          <w:rFonts w:ascii="Roboto" w:eastAsia="Roboto" w:hAnsi="Roboto" w:cs="Roboto"/>
          <w:highlight w:val="white"/>
        </w:rPr>
        <w:t>Reševanje izzivov in dialog udeležencev ter predstavnikov podjetij na sejemskem delu</w:t>
      </w:r>
    </w:p>
    <w:p w:rsidR="00410A26" w:rsidRDefault="00982B12">
      <w:pPr>
        <w:numPr>
          <w:ilvl w:val="0"/>
          <w:numId w:val="1"/>
        </w:numPr>
        <w:jc w:val="center"/>
        <w:rPr>
          <w:rFonts w:ascii="Roboto" w:eastAsia="Roboto" w:hAnsi="Roboto" w:cs="Roboto"/>
          <w:highlight w:val="white"/>
        </w:rPr>
      </w:pPr>
      <w:r>
        <w:rPr>
          <w:rFonts w:ascii="Roboto" w:eastAsia="Roboto" w:hAnsi="Roboto" w:cs="Roboto"/>
          <w:highlight w:val="white"/>
        </w:rPr>
        <w:t>Pogostitev</w:t>
      </w:r>
    </w:p>
    <w:p w:rsidR="00410A26" w:rsidRDefault="00410A26">
      <w:pPr>
        <w:contextualSpacing w:val="0"/>
        <w:rPr>
          <w:rFonts w:ascii="Roboto" w:eastAsia="Roboto" w:hAnsi="Roboto" w:cs="Roboto"/>
        </w:rPr>
      </w:pPr>
    </w:p>
    <w:p w:rsidR="00410A26" w:rsidRDefault="00982B12">
      <w:pPr>
        <w:contextualSpacing w:val="0"/>
        <w:rPr>
          <w:rFonts w:ascii="Roboto" w:eastAsia="Roboto" w:hAnsi="Roboto" w:cs="Roboto"/>
        </w:rPr>
      </w:pPr>
      <w:r>
        <w:rPr>
          <w:rFonts w:ascii="Roboto" w:eastAsia="Roboto" w:hAnsi="Roboto" w:cs="Roboto"/>
        </w:rPr>
        <w:t>Ker mladi v letih, ko se odločajo za smer svojega nadaljnjega šolanja, potrebujejo čim več informacij o realnosti dela, ki ga prinaša izbrana izobrazba, vas v</w:t>
      </w:r>
      <w:r>
        <w:rPr>
          <w:rFonts w:ascii="Roboto" w:eastAsia="Roboto" w:hAnsi="Roboto" w:cs="Roboto"/>
        </w:rPr>
        <w:t>ljudno vabimo, da k udeležbi povabite vaše učence, s poudarkom na učencih tretjega in četrtega letnika.</w:t>
      </w:r>
      <w:r>
        <w:rPr>
          <w:rFonts w:ascii="Roboto" w:eastAsia="Roboto" w:hAnsi="Roboto" w:cs="Roboto"/>
          <w:b/>
        </w:rPr>
        <w:t xml:space="preserve"> </w:t>
      </w:r>
      <w:r>
        <w:rPr>
          <w:rFonts w:ascii="Roboto" w:eastAsia="Roboto" w:hAnsi="Roboto" w:cs="Roboto"/>
        </w:rPr>
        <w:t>V primeru, da bi se dogodka udeležili v organiziranih skupinah, nam to prosim sporočite na e-</w:t>
      </w:r>
      <w:proofErr w:type="spellStart"/>
      <w:r>
        <w:rPr>
          <w:rFonts w:ascii="Roboto" w:eastAsia="Roboto" w:hAnsi="Roboto" w:cs="Roboto"/>
        </w:rPr>
        <w:t>mail</w:t>
      </w:r>
      <w:proofErr w:type="spellEnd"/>
      <w:r>
        <w:rPr>
          <w:rFonts w:ascii="Roboto" w:eastAsia="Roboto" w:hAnsi="Roboto" w:cs="Roboto"/>
        </w:rPr>
        <w:t xml:space="preserve"> </w:t>
      </w:r>
      <w:hyperlink r:id="rId8">
        <w:r>
          <w:rPr>
            <w:rFonts w:ascii="Roboto" w:eastAsia="Roboto" w:hAnsi="Roboto" w:cs="Roboto"/>
            <w:b/>
            <w:u w:val="single"/>
          </w:rPr>
          <w:t>di</w:t>
        </w:r>
        <w:r>
          <w:rPr>
            <w:rFonts w:ascii="Roboto" w:eastAsia="Roboto" w:hAnsi="Roboto" w:cs="Roboto"/>
            <w:b/>
            <w:u w:val="single"/>
          </w:rPr>
          <w:t>no.kovacevic@ypsilon.si</w:t>
        </w:r>
      </w:hyperlink>
      <w:r>
        <w:rPr>
          <w:rFonts w:ascii="Roboto" w:eastAsia="Roboto" w:hAnsi="Roboto" w:cs="Roboto"/>
        </w:rPr>
        <w:t xml:space="preserve">. Posamezniki pa se lahko na dogodek prijavijo </w:t>
      </w:r>
      <w:hyperlink r:id="rId9">
        <w:r>
          <w:rPr>
            <w:rFonts w:ascii="Roboto" w:eastAsia="Roboto" w:hAnsi="Roboto" w:cs="Roboto"/>
            <w:color w:val="0000FF"/>
            <w:u w:val="single"/>
          </w:rPr>
          <w:t>tukaj</w:t>
        </w:r>
      </w:hyperlink>
      <w:r>
        <w:rPr>
          <w:rFonts w:ascii="Roboto" w:eastAsia="Roboto" w:hAnsi="Roboto" w:cs="Roboto"/>
          <w:color w:val="0000FF"/>
        </w:rPr>
        <w:t xml:space="preserve"> </w:t>
      </w:r>
      <w:r>
        <w:rPr>
          <w:rFonts w:ascii="Roboto" w:eastAsia="Roboto" w:hAnsi="Roboto" w:cs="Roboto"/>
        </w:rPr>
        <w:t>(</w:t>
      </w:r>
      <w:proofErr w:type="spellStart"/>
      <w:r>
        <w:rPr>
          <w:rFonts w:ascii="Roboto" w:eastAsia="Roboto" w:hAnsi="Roboto" w:cs="Roboto"/>
        </w:rPr>
        <w:t>link</w:t>
      </w:r>
      <w:proofErr w:type="spellEnd"/>
      <w:r>
        <w:rPr>
          <w:rFonts w:ascii="Roboto" w:eastAsia="Roboto" w:hAnsi="Roboto" w:cs="Roboto"/>
        </w:rPr>
        <w:t>).</w:t>
      </w:r>
    </w:p>
    <w:p w:rsidR="00410A26" w:rsidRDefault="00410A26">
      <w:pPr>
        <w:contextualSpacing w:val="0"/>
        <w:rPr>
          <w:rFonts w:ascii="Roboto" w:eastAsia="Roboto" w:hAnsi="Roboto" w:cs="Roboto"/>
        </w:rPr>
      </w:pPr>
    </w:p>
    <w:p w:rsidR="00410A26" w:rsidRDefault="00982B12">
      <w:pPr>
        <w:contextualSpacing w:val="0"/>
        <w:rPr>
          <w:rFonts w:ascii="Roboto" w:eastAsia="Roboto" w:hAnsi="Roboto" w:cs="Roboto"/>
        </w:rPr>
      </w:pPr>
      <w:r>
        <w:rPr>
          <w:rFonts w:ascii="Roboto" w:eastAsia="Roboto" w:hAnsi="Roboto" w:cs="Roboto"/>
        </w:rPr>
        <w:t>Ker želimo doseči kar največje možno število mladih, vas vljudno</w:t>
      </w:r>
      <w:r>
        <w:rPr>
          <w:rFonts w:ascii="Roboto" w:eastAsia="Roboto" w:hAnsi="Roboto" w:cs="Roboto"/>
        </w:rPr>
        <w:t xml:space="preserve"> naprošamo tudi, da novico o dogodku delite tudi na svojih socialnih omrežjih. V nadaljevanju najdete vabilo, ki nekoliko manj uradno nagovarja mlade. Dogodek najdete tudi na </w:t>
      </w:r>
      <w:hyperlink r:id="rId10">
        <w:proofErr w:type="spellStart"/>
        <w:r>
          <w:rPr>
            <w:rFonts w:ascii="Roboto" w:eastAsia="Roboto" w:hAnsi="Roboto" w:cs="Roboto"/>
            <w:color w:val="0000FF"/>
            <w:u w:val="single"/>
          </w:rPr>
          <w:t>Facebooku</w:t>
        </w:r>
        <w:proofErr w:type="spellEnd"/>
      </w:hyperlink>
      <w:r>
        <w:rPr>
          <w:rFonts w:ascii="Roboto" w:eastAsia="Roboto" w:hAnsi="Roboto" w:cs="Roboto"/>
        </w:rPr>
        <w:t xml:space="preserve"> (</w:t>
      </w:r>
      <w:proofErr w:type="spellStart"/>
      <w:r>
        <w:rPr>
          <w:rFonts w:ascii="Roboto" w:eastAsia="Roboto" w:hAnsi="Roboto" w:cs="Roboto"/>
        </w:rPr>
        <w:t>li</w:t>
      </w:r>
      <w:r>
        <w:rPr>
          <w:rFonts w:ascii="Roboto" w:eastAsia="Roboto" w:hAnsi="Roboto" w:cs="Roboto"/>
        </w:rPr>
        <w:t>nk</w:t>
      </w:r>
      <w:proofErr w:type="spellEnd"/>
      <w:r>
        <w:rPr>
          <w:rFonts w:ascii="Roboto" w:eastAsia="Roboto" w:hAnsi="Roboto" w:cs="Roboto"/>
        </w:rPr>
        <w:t>).</w:t>
      </w:r>
    </w:p>
    <w:p w:rsidR="00410A26" w:rsidRDefault="00410A26">
      <w:pPr>
        <w:contextualSpacing w:val="0"/>
        <w:rPr>
          <w:rFonts w:ascii="Roboto" w:eastAsia="Roboto" w:hAnsi="Roboto" w:cs="Roboto"/>
        </w:rPr>
      </w:pPr>
    </w:p>
    <w:p w:rsidR="00410A26" w:rsidRDefault="00982B12">
      <w:pPr>
        <w:contextualSpacing w:val="0"/>
        <w:rPr>
          <w:rFonts w:ascii="Roboto" w:eastAsia="Roboto" w:hAnsi="Roboto" w:cs="Roboto"/>
        </w:rPr>
      </w:pPr>
      <w:r>
        <w:rPr>
          <w:rFonts w:ascii="Roboto" w:eastAsia="Roboto" w:hAnsi="Roboto" w:cs="Roboto"/>
        </w:rPr>
        <w:t>Zahvaljujemo se vam za kvalitetno pedagoško delo, ki ga opravljate vsak dan. Stopimo skupaj in mladim predstavimo poklice in veščine, ki bodo jutri njihova realnost in jim tako olajšamo tranzicijo med srednjo šolo in študijem, ter prav tako zaključko</w:t>
      </w:r>
      <w:r>
        <w:rPr>
          <w:rFonts w:ascii="Roboto" w:eastAsia="Roboto" w:hAnsi="Roboto" w:cs="Roboto"/>
        </w:rPr>
        <w:t xml:space="preserve">m izobraževanja in prestopom na trg dela. </w:t>
      </w:r>
    </w:p>
    <w:p w:rsidR="00410A26" w:rsidRDefault="00410A26">
      <w:pPr>
        <w:contextualSpacing w:val="0"/>
        <w:rPr>
          <w:rFonts w:ascii="Roboto" w:eastAsia="Roboto" w:hAnsi="Roboto" w:cs="Roboto"/>
        </w:rPr>
      </w:pPr>
    </w:p>
    <w:p w:rsidR="00410A26" w:rsidRDefault="00982B12">
      <w:pPr>
        <w:contextualSpacing w:val="0"/>
        <w:rPr>
          <w:rFonts w:ascii="Roboto" w:eastAsia="Roboto" w:hAnsi="Roboto" w:cs="Roboto"/>
        </w:rPr>
      </w:pPr>
      <w:r>
        <w:rPr>
          <w:rFonts w:ascii="Roboto" w:eastAsia="Roboto" w:hAnsi="Roboto" w:cs="Roboto"/>
        </w:rPr>
        <w:t xml:space="preserve">Lep pozdrav, </w:t>
      </w:r>
    </w:p>
    <w:p w:rsidR="00410A26" w:rsidRDefault="00982B12">
      <w:pPr>
        <w:contextualSpacing w:val="0"/>
        <w:rPr>
          <w:rFonts w:ascii="Roboto" w:eastAsia="Roboto" w:hAnsi="Roboto" w:cs="Roboto"/>
        </w:rPr>
      </w:pPr>
      <w:r>
        <w:rPr>
          <w:rFonts w:ascii="Roboto" w:eastAsia="Roboto" w:hAnsi="Roboto" w:cs="Roboto"/>
        </w:rPr>
        <w:t xml:space="preserve">Zavod </w:t>
      </w:r>
      <w:proofErr w:type="spellStart"/>
      <w:r>
        <w:rPr>
          <w:rFonts w:ascii="Roboto" w:eastAsia="Roboto" w:hAnsi="Roboto" w:cs="Roboto"/>
        </w:rPr>
        <w:t>Ypsilon</w:t>
      </w:r>
      <w:proofErr w:type="spellEnd"/>
    </w:p>
    <w:p w:rsidR="00410A26" w:rsidRDefault="00410A26">
      <w:pPr>
        <w:contextualSpacing w:val="0"/>
        <w:rPr>
          <w:rFonts w:ascii="Roboto" w:eastAsia="Roboto" w:hAnsi="Roboto" w:cs="Roboto"/>
          <w:b/>
        </w:rPr>
      </w:pPr>
    </w:p>
    <w:p w:rsidR="00410A26" w:rsidRDefault="00410A26">
      <w:pPr>
        <w:contextualSpacing w:val="0"/>
        <w:rPr>
          <w:rFonts w:ascii="Roboto" w:eastAsia="Roboto" w:hAnsi="Roboto" w:cs="Roboto"/>
          <w:b/>
        </w:rPr>
      </w:pPr>
    </w:p>
    <w:p w:rsidR="00410A26" w:rsidRDefault="00410A26">
      <w:pPr>
        <w:contextualSpacing w:val="0"/>
        <w:rPr>
          <w:rFonts w:ascii="Roboto" w:eastAsia="Roboto" w:hAnsi="Roboto" w:cs="Roboto"/>
          <w:b/>
        </w:rPr>
      </w:pPr>
    </w:p>
    <w:p w:rsidR="00410A26" w:rsidRDefault="00982B12">
      <w:pPr>
        <w:contextualSpacing w:val="0"/>
        <w:rPr>
          <w:rFonts w:ascii="Roboto" w:eastAsia="Roboto" w:hAnsi="Roboto" w:cs="Roboto"/>
          <w:b/>
        </w:rPr>
      </w:pPr>
      <w:r>
        <w:rPr>
          <w:noProof/>
          <w:lang w:val="sl-SI"/>
        </w:rPr>
        <w:drawing>
          <wp:anchor distT="114300" distB="114300" distL="114300" distR="114300" simplePos="0" relativeHeight="251658240" behindDoc="0" locked="0" layoutInCell="1" hidden="0" allowOverlap="1">
            <wp:simplePos x="0" y="0"/>
            <wp:positionH relativeFrom="margin">
              <wp:posOffset>3067050</wp:posOffset>
            </wp:positionH>
            <wp:positionV relativeFrom="paragraph">
              <wp:posOffset>585975</wp:posOffset>
            </wp:positionV>
            <wp:extent cx="3024188" cy="467192"/>
            <wp:effectExtent l="0" t="0" r="0" b="0"/>
            <wp:wrapTopAndBottom distT="114300" distB="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024188" cy="467192"/>
                    </a:xfrm>
                    <a:prstGeom prst="rect">
                      <a:avLst/>
                    </a:prstGeom>
                    <a:ln/>
                  </pic:spPr>
                </pic:pic>
              </a:graphicData>
            </a:graphic>
          </wp:anchor>
        </w:drawing>
      </w:r>
      <w:r>
        <w:rPr>
          <w:noProof/>
          <w:lang w:val="sl-SI"/>
        </w:rPr>
        <w:drawing>
          <wp:anchor distT="114300" distB="114300" distL="114300" distR="114300" simplePos="0" relativeHeight="251659264" behindDoc="0" locked="0" layoutInCell="1" hidden="0" allowOverlap="1">
            <wp:simplePos x="0" y="0"/>
            <wp:positionH relativeFrom="margin">
              <wp:posOffset>-542924</wp:posOffset>
            </wp:positionH>
            <wp:positionV relativeFrom="paragraph">
              <wp:posOffset>400050</wp:posOffset>
            </wp:positionV>
            <wp:extent cx="2214563" cy="772707"/>
            <wp:effectExtent l="0" t="0" r="0" b="0"/>
            <wp:wrapTopAndBottom distT="114300" distB="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214563" cy="772707"/>
                    </a:xfrm>
                    <a:prstGeom prst="rect">
                      <a:avLst/>
                    </a:prstGeom>
                    <a:ln/>
                  </pic:spPr>
                </pic:pic>
              </a:graphicData>
            </a:graphic>
          </wp:anchor>
        </w:drawing>
      </w:r>
    </w:p>
    <w:p w:rsidR="00410A26" w:rsidRDefault="00982B12">
      <w:pPr>
        <w:contextualSpacing w:val="0"/>
        <w:rPr>
          <w:rFonts w:ascii="Roboto" w:eastAsia="Roboto" w:hAnsi="Roboto" w:cs="Roboto"/>
          <w:b/>
        </w:rPr>
      </w:pPr>
      <w:r>
        <w:rPr>
          <w:rFonts w:ascii="Roboto" w:eastAsia="Roboto" w:hAnsi="Roboto" w:cs="Roboto"/>
          <w:b/>
        </w:rPr>
        <w:lastRenderedPageBreak/>
        <w:t>Vabilo, ki nagovarja mlade</w:t>
      </w:r>
    </w:p>
    <w:p w:rsidR="00410A26" w:rsidRDefault="00410A26">
      <w:pPr>
        <w:contextualSpacing w:val="0"/>
        <w:rPr>
          <w:rFonts w:ascii="Roboto" w:eastAsia="Roboto" w:hAnsi="Roboto" w:cs="Roboto"/>
          <w:b/>
        </w:rPr>
      </w:pPr>
    </w:p>
    <w:p w:rsidR="00410A26" w:rsidRDefault="00982B12">
      <w:pPr>
        <w:contextualSpacing w:val="0"/>
        <w:rPr>
          <w:rFonts w:ascii="Roboto" w:eastAsia="Roboto" w:hAnsi="Roboto" w:cs="Roboto"/>
        </w:rPr>
      </w:pPr>
      <w:r>
        <w:rPr>
          <w:rFonts w:ascii="Roboto" w:eastAsia="Roboto" w:hAnsi="Roboto" w:cs="Roboto"/>
        </w:rPr>
        <w:t>Še ne veš, katero fakulteto vpisati po opravljeni srednji šoli? /</w:t>
      </w:r>
    </w:p>
    <w:p w:rsidR="00410A26" w:rsidRDefault="00982B12">
      <w:pPr>
        <w:contextualSpacing w:val="0"/>
        <w:rPr>
          <w:rFonts w:ascii="Roboto" w:eastAsia="Roboto" w:hAnsi="Roboto" w:cs="Roboto"/>
        </w:rPr>
      </w:pPr>
      <w:r>
        <w:rPr>
          <w:rFonts w:ascii="Roboto" w:eastAsia="Roboto" w:hAnsi="Roboto" w:cs="Roboto"/>
        </w:rPr>
        <w:t xml:space="preserve">Te zanima, kako optimizirati veščine, ki si jih pridobil na srednji šoli? /  </w:t>
      </w:r>
    </w:p>
    <w:p w:rsidR="00410A26" w:rsidRDefault="00982B12">
      <w:pPr>
        <w:contextualSpacing w:val="0"/>
        <w:rPr>
          <w:rFonts w:ascii="Roboto" w:eastAsia="Roboto" w:hAnsi="Roboto" w:cs="Roboto"/>
        </w:rPr>
      </w:pPr>
      <w:r>
        <w:rPr>
          <w:rFonts w:ascii="Roboto" w:eastAsia="Roboto" w:hAnsi="Roboto" w:cs="Roboto"/>
        </w:rPr>
        <w:t>Te zanima, k</w:t>
      </w:r>
      <w:r>
        <w:rPr>
          <w:rFonts w:ascii="Roboto" w:eastAsia="Roboto" w:hAnsi="Roboto" w:cs="Roboto"/>
          <w:color w:val="1D2129"/>
          <w:highlight w:val="white"/>
        </w:rPr>
        <w:t>ateri poklici bodo najbolj iskani čez pet let?</w:t>
      </w:r>
      <w:r>
        <w:rPr>
          <w:rFonts w:ascii="Roboto" w:eastAsia="Roboto" w:hAnsi="Roboto" w:cs="Roboto"/>
        </w:rPr>
        <w:t xml:space="preserve"> /</w:t>
      </w:r>
    </w:p>
    <w:p w:rsidR="00410A26" w:rsidRDefault="00410A26">
      <w:pPr>
        <w:contextualSpacing w:val="0"/>
        <w:rPr>
          <w:rFonts w:ascii="Roboto" w:eastAsia="Roboto" w:hAnsi="Roboto" w:cs="Roboto"/>
        </w:rPr>
      </w:pPr>
    </w:p>
    <w:p w:rsidR="00410A26" w:rsidRDefault="00982B12">
      <w:pPr>
        <w:contextualSpacing w:val="0"/>
        <w:rPr>
          <w:rFonts w:ascii="Roboto" w:eastAsia="Roboto" w:hAnsi="Roboto" w:cs="Roboto"/>
        </w:rPr>
      </w:pPr>
      <w:r>
        <w:rPr>
          <w:rFonts w:ascii="Roboto" w:eastAsia="Roboto" w:hAnsi="Roboto" w:cs="Roboto"/>
        </w:rPr>
        <w:t xml:space="preserve">Ti še vedno ni jasno, kako lahko posamezniki preživijo z objavljanjem posnetkov na </w:t>
      </w:r>
      <w:proofErr w:type="spellStart"/>
      <w:r>
        <w:rPr>
          <w:rFonts w:ascii="Roboto" w:eastAsia="Roboto" w:hAnsi="Roboto" w:cs="Roboto"/>
        </w:rPr>
        <w:t>Youtubu</w:t>
      </w:r>
      <w:proofErr w:type="spellEnd"/>
      <w:r>
        <w:rPr>
          <w:rFonts w:ascii="Roboto" w:eastAsia="Roboto" w:hAnsi="Roboto" w:cs="Roboto"/>
        </w:rPr>
        <w:t xml:space="preserve"> ali </w:t>
      </w:r>
      <w:proofErr w:type="spellStart"/>
      <w:r>
        <w:rPr>
          <w:rFonts w:ascii="Roboto" w:eastAsia="Roboto" w:hAnsi="Roboto" w:cs="Roboto"/>
        </w:rPr>
        <w:t>Instagramu</w:t>
      </w:r>
      <w:proofErr w:type="spellEnd"/>
      <w:r>
        <w:rPr>
          <w:rFonts w:ascii="Roboto" w:eastAsia="Roboto" w:hAnsi="Roboto" w:cs="Roboto"/>
        </w:rPr>
        <w:t>? Te zanima, ali bomo kmalu res zaživeli v virtualni resničnosti? Že veš, da si lahko den</w:t>
      </w:r>
      <w:r>
        <w:rPr>
          <w:rFonts w:ascii="Roboto" w:eastAsia="Roboto" w:hAnsi="Roboto" w:cs="Roboto"/>
        </w:rPr>
        <w:t>ar služiš z urejanjem socialnih mrež? In predvsem, te zanima, kje bodo v naslednjih letih prišla prav vsa znanja, ki jih obvladaš prav ti?</w:t>
      </w:r>
    </w:p>
    <w:p w:rsidR="00410A26" w:rsidRDefault="00410A26">
      <w:pPr>
        <w:contextualSpacing w:val="0"/>
        <w:rPr>
          <w:rFonts w:ascii="Roboto" w:eastAsia="Roboto" w:hAnsi="Roboto" w:cs="Roboto"/>
        </w:rPr>
      </w:pPr>
    </w:p>
    <w:p w:rsidR="00410A26" w:rsidRDefault="00982B12">
      <w:pPr>
        <w:contextualSpacing w:val="0"/>
        <w:rPr>
          <w:rFonts w:ascii="Roboto" w:eastAsia="Roboto" w:hAnsi="Roboto" w:cs="Roboto"/>
        </w:rPr>
      </w:pPr>
      <w:r>
        <w:rPr>
          <w:rFonts w:ascii="Roboto" w:eastAsia="Roboto" w:hAnsi="Roboto" w:cs="Roboto"/>
        </w:rPr>
        <w:t>V primeru, da si vsaj na dve izmed vprašanj odgovoril z da, se nam pridruži 23. novembra med 15. in 19. uro v prosto</w:t>
      </w:r>
      <w:r>
        <w:rPr>
          <w:rFonts w:ascii="Roboto" w:eastAsia="Roboto" w:hAnsi="Roboto" w:cs="Roboto"/>
        </w:rPr>
        <w:t xml:space="preserve">rih Fakultete za družbene vede, kjer bo potekal interaktivni dogodek </w:t>
      </w:r>
      <w:r>
        <w:rPr>
          <w:rFonts w:ascii="Roboto" w:eastAsia="Roboto" w:hAnsi="Roboto" w:cs="Roboto"/>
          <w:b/>
        </w:rPr>
        <w:t>Stopi v korak s poklici digitalne dobre</w:t>
      </w:r>
      <w:r>
        <w:rPr>
          <w:rFonts w:ascii="Roboto" w:eastAsia="Roboto" w:hAnsi="Roboto" w:cs="Roboto"/>
        </w:rPr>
        <w:t>. Priložnost boš imel izraziti svoje mnenje o poklicih in veščinah, ki jih bomo iskali jutri, se v živo spoznati s komisarko Evropske komisije Viole</w:t>
      </w:r>
      <w:r>
        <w:rPr>
          <w:rFonts w:ascii="Roboto" w:eastAsia="Roboto" w:hAnsi="Roboto" w:cs="Roboto"/>
        </w:rPr>
        <w:t>to Brulc, prisluhniti strokovnjakom s področja kadrov, predvsem pa - spoznati posameznike, ki že danes opravljajo poklice prihodnosti.</w:t>
      </w:r>
    </w:p>
    <w:p w:rsidR="00410A26" w:rsidRDefault="00410A26">
      <w:pPr>
        <w:contextualSpacing w:val="0"/>
        <w:rPr>
          <w:rFonts w:ascii="Roboto" w:eastAsia="Roboto" w:hAnsi="Roboto" w:cs="Roboto"/>
        </w:rPr>
      </w:pPr>
    </w:p>
    <w:p w:rsidR="00410A26" w:rsidRDefault="00982B12">
      <w:pPr>
        <w:contextualSpacing w:val="0"/>
        <w:rPr>
          <w:rFonts w:ascii="Roboto" w:eastAsia="Roboto" w:hAnsi="Roboto" w:cs="Roboto"/>
        </w:rPr>
      </w:pPr>
      <w:r>
        <w:rPr>
          <w:rFonts w:ascii="Roboto" w:eastAsia="Roboto" w:hAnsi="Roboto" w:cs="Roboto"/>
        </w:rPr>
        <w:t xml:space="preserve">Bodi proaktiven in danes stori nekaj za svoj jutri! Prijavi se </w:t>
      </w:r>
      <w:hyperlink r:id="rId13">
        <w:r>
          <w:rPr>
            <w:rFonts w:ascii="Roboto" w:eastAsia="Roboto" w:hAnsi="Roboto" w:cs="Roboto"/>
            <w:color w:val="1155CC"/>
            <w:u w:val="single"/>
          </w:rPr>
          <w:t>tukaj</w:t>
        </w:r>
      </w:hyperlink>
      <w:r>
        <w:rPr>
          <w:rFonts w:ascii="Roboto" w:eastAsia="Roboto" w:hAnsi="Roboto" w:cs="Roboto"/>
          <w:b/>
        </w:rPr>
        <w:t>,</w:t>
      </w:r>
      <w:r>
        <w:rPr>
          <w:rFonts w:ascii="Roboto" w:eastAsia="Roboto" w:hAnsi="Roboto" w:cs="Roboto"/>
        </w:rPr>
        <w:t xml:space="preserve"> se nam pridruži in uspešno postani del trga dela prihodnosti!</w:t>
      </w:r>
    </w:p>
    <w:sectPr w:rsidR="00410A26">
      <w:headerReference w:type="default" r:id="rId14"/>
      <w:footerReference w:type="default" r:id="rId15"/>
      <w:pgSz w:w="11909" w:h="16834"/>
      <w:pgMar w:top="1440" w:right="1440" w:bottom="1440" w:left="1440"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B12" w:rsidRDefault="00982B12">
      <w:pPr>
        <w:spacing w:line="240" w:lineRule="auto"/>
      </w:pPr>
      <w:r>
        <w:separator/>
      </w:r>
    </w:p>
  </w:endnote>
  <w:endnote w:type="continuationSeparator" w:id="0">
    <w:p w:rsidR="00982B12" w:rsidRDefault="00982B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Roboto">
    <w:charset w:val="00"/>
    <w:family w:val="auto"/>
    <w:pitch w:val="default"/>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26" w:rsidRDefault="00982B12">
    <w:pPr>
      <w:contextualSpacing w:val="0"/>
    </w:pPr>
    <w:r>
      <w:rPr>
        <w:noProof/>
        <w:lang w:val="sl-SI"/>
      </w:rPr>
      <w:drawing>
        <wp:anchor distT="114300" distB="114300" distL="114300" distR="114300" simplePos="0" relativeHeight="251659264" behindDoc="0" locked="0" layoutInCell="1" hidden="0" allowOverlap="1">
          <wp:simplePos x="0" y="0"/>
          <wp:positionH relativeFrom="margin">
            <wp:posOffset>19051</wp:posOffset>
          </wp:positionH>
          <wp:positionV relativeFrom="paragraph">
            <wp:posOffset>1752600</wp:posOffset>
          </wp:positionV>
          <wp:extent cx="3421933" cy="528638"/>
          <wp:effectExtent l="0" t="0" r="0" b="0"/>
          <wp:wrapTopAndBottom distT="114300" distB="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421933" cy="528638"/>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B12" w:rsidRDefault="00982B12">
      <w:pPr>
        <w:spacing w:line="240" w:lineRule="auto"/>
      </w:pPr>
      <w:r>
        <w:separator/>
      </w:r>
    </w:p>
  </w:footnote>
  <w:footnote w:type="continuationSeparator" w:id="0">
    <w:p w:rsidR="00982B12" w:rsidRDefault="00982B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26" w:rsidRDefault="00982B12">
    <w:pPr>
      <w:contextualSpacing w:val="0"/>
    </w:pPr>
    <w:r>
      <w:rPr>
        <w:noProof/>
        <w:lang w:val="sl-SI"/>
      </w:rPr>
      <w:drawing>
        <wp:anchor distT="114300" distB="114300" distL="114300" distR="114300" simplePos="0" relativeHeight="251658240" behindDoc="0" locked="0" layoutInCell="1" hidden="0" allowOverlap="1">
          <wp:simplePos x="0" y="0"/>
          <wp:positionH relativeFrom="margin">
            <wp:posOffset>1</wp:posOffset>
          </wp:positionH>
          <wp:positionV relativeFrom="paragraph">
            <wp:posOffset>523875</wp:posOffset>
          </wp:positionV>
          <wp:extent cx="5734050" cy="88900"/>
          <wp:effectExtent l="0" t="0" r="0" b="0"/>
          <wp:wrapTopAndBottom distT="114300" distB="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4050" cy="889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C1139"/>
    <w:multiLevelType w:val="multilevel"/>
    <w:tmpl w:val="F4CCD7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10A26"/>
    <w:rsid w:val="000D69AC"/>
    <w:rsid w:val="00410A26"/>
    <w:rsid w:val="00982B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sl" w:eastAsia="sl-SI"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style>
  <w:style w:type="paragraph" w:styleId="Naslov1">
    <w:name w:val="heading 1"/>
    <w:basedOn w:val="Navaden"/>
    <w:next w:val="Navaden"/>
    <w:pPr>
      <w:keepNext/>
      <w:keepLines/>
      <w:spacing w:before="400" w:after="120"/>
      <w:outlineLvl w:val="0"/>
    </w:pPr>
    <w:rPr>
      <w:sz w:val="40"/>
      <w:szCs w:val="40"/>
    </w:rPr>
  </w:style>
  <w:style w:type="paragraph" w:styleId="Naslov2">
    <w:name w:val="heading 2"/>
    <w:basedOn w:val="Navaden"/>
    <w:next w:val="Navaden"/>
    <w:pPr>
      <w:keepNext/>
      <w:keepLines/>
      <w:spacing w:before="360" w:after="120"/>
      <w:outlineLvl w:val="1"/>
    </w:pPr>
    <w:rPr>
      <w:sz w:val="32"/>
      <w:szCs w:val="32"/>
    </w:rPr>
  </w:style>
  <w:style w:type="paragraph" w:styleId="Naslov3">
    <w:name w:val="heading 3"/>
    <w:basedOn w:val="Navaden"/>
    <w:next w:val="Navaden"/>
    <w:pPr>
      <w:keepNext/>
      <w:keepLines/>
      <w:spacing w:before="320" w:after="80"/>
      <w:outlineLvl w:val="2"/>
    </w:pPr>
    <w:rPr>
      <w:color w:val="434343"/>
      <w:sz w:val="28"/>
      <w:szCs w:val="28"/>
    </w:rPr>
  </w:style>
  <w:style w:type="paragraph" w:styleId="Naslov4">
    <w:name w:val="heading 4"/>
    <w:basedOn w:val="Navaden"/>
    <w:next w:val="Navaden"/>
    <w:pPr>
      <w:keepNext/>
      <w:keepLines/>
      <w:spacing w:before="280" w:after="80"/>
      <w:outlineLvl w:val="3"/>
    </w:pPr>
    <w:rPr>
      <w:color w:val="666666"/>
      <w:sz w:val="24"/>
      <w:szCs w:val="24"/>
    </w:rPr>
  </w:style>
  <w:style w:type="paragraph" w:styleId="Naslov5">
    <w:name w:val="heading 5"/>
    <w:basedOn w:val="Navaden"/>
    <w:next w:val="Navaden"/>
    <w:pPr>
      <w:keepNext/>
      <w:keepLines/>
      <w:spacing w:before="240" w:after="80"/>
      <w:outlineLvl w:val="4"/>
    </w:pPr>
    <w:rPr>
      <w:color w:val="666666"/>
    </w:rPr>
  </w:style>
  <w:style w:type="paragraph" w:styleId="Naslov6">
    <w:name w:val="heading 6"/>
    <w:basedOn w:val="Navaden"/>
    <w:next w:val="Navaden"/>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after="60"/>
    </w:pPr>
    <w:rPr>
      <w:sz w:val="52"/>
      <w:szCs w:val="52"/>
    </w:rPr>
  </w:style>
  <w:style w:type="paragraph" w:styleId="Podnaslov">
    <w:name w:val="Subtitle"/>
    <w:basedOn w:val="Navaden"/>
    <w:next w:val="Navaden"/>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sl" w:eastAsia="sl-SI"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style>
  <w:style w:type="paragraph" w:styleId="Naslov1">
    <w:name w:val="heading 1"/>
    <w:basedOn w:val="Navaden"/>
    <w:next w:val="Navaden"/>
    <w:pPr>
      <w:keepNext/>
      <w:keepLines/>
      <w:spacing w:before="400" w:after="120"/>
      <w:outlineLvl w:val="0"/>
    </w:pPr>
    <w:rPr>
      <w:sz w:val="40"/>
      <w:szCs w:val="40"/>
    </w:rPr>
  </w:style>
  <w:style w:type="paragraph" w:styleId="Naslov2">
    <w:name w:val="heading 2"/>
    <w:basedOn w:val="Navaden"/>
    <w:next w:val="Navaden"/>
    <w:pPr>
      <w:keepNext/>
      <w:keepLines/>
      <w:spacing w:before="360" w:after="120"/>
      <w:outlineLvl w:val="1"/>
    </w:pPr>
    <w:rPr>
      <w:sz w:val="32"/>
      <w:szCs w:val="32"/>
    </w:rPr>
  </w:style>
  <w:style w:type="paragraph" w:styleId="Naslov3">
    <w:name w:val="heading 3"/>
    <w:basedOn w:val="Navaden"/>
    <w:next w:val="Navaden"/>
    <w:pPr>
      <w:keepNext/>
      <w:keepLines/>
      <w:spacing w:before="320" w:after="80"/>
      <w:outlineLvl w:val="2"/>
    </w:pPr>
    <w:rPr>
      <w:color w:val="434343"/>
      <w:sz w:val="28"/>
      <w:szCs w:val="28"/>
    </w:rPr>
  </w:style>
  <w:style w:type="paragraph" w:styleId="Naslov4">
    <w:name w:val="heading 4"/>
    <w:basedOn w:val="Navaden"/>
    <w:next w:val="Navaden"/>
    <w:pPr>
      <w:keepNext/>
      <w:keepLines/>
      <w:spacing w:before="280" w:after="80"/>
      <w:outlineLvl w:val="3"/>
    </w:pPr>
    <w:rPr>
      <w:color w:val="666666"/>
      <w:sz w:val="24"/>
      <w:szCs w:val="24"/>
    </w:rPr>
  </w:style>
  <w:style w:type="paragraph" w:styleId="Naslov5">
    <w:name w:val="heading 5"/>
    <w:basedOn w:val="Navaden"/>
    <w:next w:val="Navaden"/>
    <w:pPr>
      <w:keepNext/>
      <w:keepLines/>
      <w:spacing w:before="240" w:after="80"/>
      <w:outlineLvl w:val="4"/>
    </w:pPr>
    <w:rPr>
      <w:color w:val="666666"/>
    </w:rPr>
  </w:style>
  <w:style w:type="paragraph" w:styleId="Naslov6">
    <w:name w:val="heading 6"/>
    <w:basedOn w:val="Navaden"/>
    <w:next w:val="Navaden"/>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after="60"/>
    </w:pPr>
    <w:rPr>
      <w:sz w:val="52"/>
      <w:szCs w:val="52"/>
    </w:rPr>
  </w:style>
  <w:style w:type="paragraph" w:styleId="Podnaslov">
    <w:name w:val="Subtitle"/>
    <w:basedOn w:val="Navaden"/>
    <w:next w:val="Navaden"/>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ino.kovacevic@ypsilon.si" TargetMode="External"/><Relationship Id="rId13" Type="http://schemas.openxmlformats.org/officeDocument/2006/relationships/hyperlink" Target="https://www.eventbrite.com/e/stopi-v-korak-s-poklici-digitalne-dobe-tickets-5180395000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acebook.com/events/287588571964984/" TargetMode="External"/><Relationship Id="rId4" Type="http://schemas.openxmlformats.org/officeDocument/2006/relationships/settings" Target="settings.xml"/><Relationship Id="rId9" Type="http://schemas.openxmlformats.org/officeDocument/2006/relationships/hyperlink" Target="https://www.eventbrite.com/e/stopi-v-korak-s-poklici-digitalne-dobe-tickets-51803950009"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3129</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Družina Uršič</dc:creator>
  <cp:lastModifiedBy>Družina Uršič</cp:lastModifiedBy>
  <cp:revision>2</cp:revision>
  <dcterms:created xsi:type="dcterms:W3CDTF">2018-11-20T14:26:00Z</dcterms:created>
  <dcterms:modified xsi:type="dcterms:W3CDTF">2018-11-20T14:26:00Z</dcterms:modified>
</cp:coreProperties>
</file>