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A1" w:rsidRDefault="00C5022F">
      <w:bookmarkStart w:id="0" w:name="_GoBack"/>
      <w:r>
        <w:rPr>
          <w:noProof/>
          <w:lang w:eastAsia="sl-SI"/>
        </w:rPr>
        <w:drawing>
          <wp:inline distT="0" distB="0" distL="0" distR="0" wp14:anchorId="7593498F" wp14:editId="07A7B4C1">
            <wp:extent cx="5760720" cy="3741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022F" w:rsidRDefault="00C5022F"/>
    <w:p w:rsidR="00C5022F" w:rsidRDefault="00C5022F" w:rsidP="00C5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022F">
        <w:rPr>
          <w:rFonts w:ascii="Times New Roman" w:eastAsia="Times New Roman" w:hAnsi="Times New Roman" w:cs="Times New Roman"/>
          <w:sz w:val="24"/>
          <w:szCs w:val="24"/>
          <w:lang w:eastAsia="sl-SI"/>
        </w:rPr>
        <w:t>9. 2. 2016 ravnateljico dijaškega doma Kranj nenapovedano obiščeta podžupan in vodja službe za zaščito Mestne občine Kranj.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Kako bomo to preprečili? Kako bomo to preprečili?</w:t>
      </w:r>
      <w:r w:rsidRPr="00C502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Preprečili kaj? To, da bi v dijaški dom prišli mladoletni prosilci za azil, ali to, da bi bili starši dijakov proti? </w:t>
      </w:r>
    </w:p>
    <w:p w:rsidR="00414CF1" w:rsidRDefault="00414CF1" w:rsidP="00C5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CF1" w:rsidRPr="00C5022F" w:rsidRDefault="00414CF1" w:rsidP="00C5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Mnenje o predstavi: </w:t>
      </w:r>
      <w:r>
        <w:rPr>
          <w:rFonts w:ascii="Arial" w:hAnsi="Arial" w:cs="Arial"/>
          <w:sz w:val="25"/>
          <w:szCs w:val="25"/>
        </w:rPr>
        <w:t>»Zahvaljujem se vam za možnost ogleda predstave 6. Predstava je preprosto rečeno zelo kvalitetna, v srce segajoča in povzroči, da človek ves čas misli nanjo. Odlična igralska zasedba, tekst, režija, skratka celota je enkratna.«Tatjana Cvetko,Gimnazija Ledina</w:t>
      </w:r>
    </w:p>
    <w:p w:rsidR="00C5022F" w:rsidRPr="00C5022F" w:rsidRDefault="00C5022F" w:rsidP="00C5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022F" w:rsidRDefault="00C5022F"/>
    <w:sectPr w:rsidR="00C5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2F"/>
    <w:rsid w:val="00104E47"/>
    <w:rsid w:val="00414CF1"/>
    <w:rsid w:val="00C5022F"/>
    <w:rsid w:val="00E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Družina Uršič</cp:lastModifiedBy>
  <cp:revision>2</cp:revision>
  <dcterms:created xsi:type="dcterms:W3CDTF">2019-03-09T07:44:00Z</dcterms:created>
  <dcterms:modified xsi:type="dcterms:W3CDTF">2019-03-09T07:44:00Z</dcterms:modified>
</cp:coreProperties>
</file>