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342CF" w14:textId="4B2BE2EA" w:rsidR="007533B1" w:rsidRDefault="007533B1" w:rsidP="00542A01">
      <w:pPr>
        <w:rPr>
          <w:rFonts w:ascii="Helvetica" w:hAnsi="Helvetica" w:cs="Helvetica"/>
          <w:color w:val="000000"/>
        </w:rPr>
      </w:pPr>
      <w:bookmarkStart w:id="0" w:name="_GoBack"/>
      <w:bookmarkEnd w:id="0"/>
      <w:r w:rsidRPr="00D234FC">
        <w:rPr>
          <w:rFonts w:ascii="Helvetica" w:hAnsi="Helvetica" w:cs="Helvetica"/>
          <w:noProof/>
          <w:color w:val="000000"/>
          <w:lang w:eastAsia="sl-SI"/>
        </w:rPr>
        <w:drawing>
          <wp:inline distT="0" distB="0" distL="0" distR="0" wp14:anchorId="16001063" wp14:editId="129FDA49">
            <wp:extent cx="5701086" cy="2504008"/>
            <wp:effectExtent l="0" t="0" r="0" b="0"/>
            <wp:docPr id="7" name="Slika 7" descr="C:\Users\zalazniksa\AppData\Local\Microsoft\Windows\INetCache\Content.Outlook\MGWFIO5Q\KC_poletna_FBco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lazniksa\AppData\Local\Microsoft\Windows\INetCache\Content.Outlook\MGWFIO5Q\KC_poletna_FBcover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77" cy="25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02BF" w14:textId="77777777" w:rsidR="007533B1" w:rsidRDefault="007533B1" w:rsidP="00542A01">
      <w:pPr>
        <w:rPr>
          <w:rFonts w:ascii="Helvetica" w:hAnsi="Helvetica" w:cs="Helvetica"/>
          <w:color w:val="000000"/>
        </w:rPr>
      </w:pPr>
    </w:p>
    <w:p w14:paraId="4D9A9B91" w14:textId="105CB1A9" w:rsidR="00542A01" w:rsidRPr="005B5F17" w:rsidRDefault="00542A01" w:rsidP="00542A01">
      <w:pPr>
        <w:rPr>
          <w:rFonts w:ascii="Helvetica" w:hAnsi="Helvetica" w:cs="Helvetica"/>
          <w:color w:val="000000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>Še ne ve</w:t>
      </w:r>
      <w:r w:rsidR="00CD2120" w:rsidRPr="005B5F17">
        <w:rPr>
          <w:rFonts w:ascii="Helvetica" w:hAnsi="Helvetica" w:cs="Helvetica"/>
          <w:color w:val="000000"/>
          <w:sz w:val="20"/>
          <w:szCs w:val="20"/>
        </w:rPr>
        <w:t>š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, kaj bi študiral? Te zanima, kakšni študijski programi sploh obstajajo in kaj lahko z določeno izobrazbo delaš v praksi? </w:t>
      </w:r>
    </w:p>
    <w:p w14:paraId="086739DE" w14:textId="77777777" w:rsidR="008855B2" w:rsidRPr="005B5F17" w:rsidRDefault="008855B2" w:rsidP="00542A01">
      <w:pPr>
        <w:rPr>
          <w:rFonts w:ascii="Helvetica" w:hAnsi="Helvetica" w:cs="Helvetica"/>
          <w:color w:val="000000"/>
          <w:sz w:val="20"/>
          <w:szCs w:val="20"/>
        </w:rPr>
      </w:pPr>
    </w:p>
    <w:p w14:paraId="3B75286B" w14:textId="77777777" w:rsidR="008855B2" w:rsidRPr="005B5F17" w:rsidRDefault="008855B2" w:rsidP="008855B2">
      <w:pPr>
        <w:pStyle w:val="Navadensplet"/>
        <w:jc w:val="both"/>
        <w:rPr>
          <w:rFonts w:ascii="Helvetica" w:hAnsi="Helvetica" w:cs="Helvetica"/>
          <w:color w:val="000000"/>
          <w:sz w:val="20"/>
          <w:szCs w:val="20"/>
        </w:rPr>
        <w:sectPr w:rsidR="008855B2" w:rsidRPr="005B5F1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462831" w14:textId="5597CBE0" w:rsidR="008855B2" w:rsidRPr="005B5F17" w:rsidRDefault="008855B2" w:rsidP="008855B2">
      <w:pPr>
        <w:pStyle w:val="Navadensplet"/>
        <w:jc w:val="both"/>
        <w:rPr>
          <w:rFonts w:ascii="Helvetica" w:hAnsi="Helvetica" w:cs="Helvetica"/>
          <w:bCs/>
          <w:color w:val="000000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lastRenderedPageBreak/>
        <w:t xml:space="preserve">Karierni centri Univerze v Ljubljani 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>vabijo</w:t>
      </w:r>
      <w:r w:rsidRPr="005B5F1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na poletno šolo za dijake »Več kot 360 priložnosti, ki čakajo nate«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, ki bo potekala od 26. do 30. 8. 2019. </w:t>
      </w:r>
    </w:p>
    <w:p w14:paraId="7605DCBD" w14:textId="77777777" w:rsidR="007533B1" w:rsidRPr="005B5F17" w:rsidRDefault="007533B1" w:rsidP="00542A01">
      <w:pPr>
        <w:rPr>
          <w:rFonts w:ascii="Helvetica" w:hAnsi="Helvetica" w:cs="Helvetica"/>
          <w:b/>
          <w:color w:val="000000"/>
          <w:sz w:val="20"/>
          <w:szCs w:val="20"/>
        </w:rPr>
        <w:sectPr w:rsidR="007533B1" w:rsidRPr="005B5F17" w:rsidSect="008855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F16B0" w14:textId="4A1DD875" w:rsidR="008855B2" w:rsidRPr="005B5F17" w:rsidRDefault="008855B2" w:rsidP="00542A01">
      <w:pPr>
        <w:rPr>
          <w:rFonts w:ascii="Helvetica" w:hAnsi="Helvetica" w:cs="Helvetica"/>
          <w:b/>
          <w:color w:val="000000"/>
          <w:sz w:val="20"/>
          <w:szCs w:val="20"/>
        </w:rPr>
      </w:pPr>
    </w:p>
    <w:p w14:paraId="46125C63" w14:textId="77777777" w:rsidR="00D234FC" w:rsidRPr="005B5F17" w:rsidRDefault="00D234FC" w:rsidP="000E18A2">
      <w:pPr>
        <w:pStyle w:val="Navadensplet"/>
        <w:jc w:val="both"/>
        <w:rPr>
          <w:rFonts w:ascii="Helvetica" w:hAnsi="Helvetica" w:cs="Helvetica"/>
          <w:bCs/>
          <w:color w:val="000000"/>
          <w:sz w:val="20"/>
          <w:szCs w:val="20"/>
        </w:rPr>
        <w:sectPr w:rsidR="00D234FC" w:rsidRPr="005B5F17" w:rsidSect="007533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EDCAB9" w14:textId="1011E2DC" w:rsidR="000E18A2" w:rsidRPr="005B5F17" w:rsidRDefault="00646EC5" w:rsidP="000E18A2">
      <w:pPr>
        <w:pStyle w:val="Navadensple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5B5F17">
        <w:rPr>
          <w:rFonts w:ascii="Helvetica" w:hAnsi="Helvetica" w:cs="Helvetica"/>
          <w:bCs/>
          <w:color w:val="000000"/>
          <w:sz w:val="20"/>
          <w:szCs w:val="20"/>
        </w:rPr>
        <w:lastRenderedPageBreak/>
        <w:t>Prek delavnic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boš lahko odkrival svoje interese, talente, osebnostne lastnosti, poklice prihodnosti, se seznanil z vpisnim postopkom, možnostmi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>izmenjav in štipendij, obiskal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fakultet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e in 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>akademij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o ter spoznal, </w:t>
      </w:r>
      <w:r w:rsidR="00704949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kakšne poklice lahko z določeno izobrazbo opravljaš v praksi.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>Pridruži se dijakom iz različnih koncev Slovenije in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pridobil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boš 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številne 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>izkušnje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in 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>informacije za lažje in boljše odločanje.</w:t>
      </w:r>
      <w:r w:rsidR="00542A01" w:rsidRPr="005B5F1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</w:p>
    <w:p w14:paraId="650FA66C" w14:textId="7F88DA24" w:rsidR="00D234FC" w:rsidRPr="005B5F17" w:rsidRDefault="00D234FC" w:rsidP="000E18A2">
      <w:pPr>
        <w:pStyle w:val="Navadensplet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8494F16" w14:textId="0895A0A1" w:rsidR="000E18A2" w:rsidRPr="005B5F17" w:rsidRDefault="000E18A2" w:rsidP="005A4CA7">
      <w:pPr>
        <w:rPr>
          <w:rFonts w:ascii="Helvetica" w:hAnsi="Helvetica" w:cs="Helvetica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>Tisti, ki živite</w:t>
      </w:r>
      <w:r w:rsidR="008855B2" w:rsidRPr="005B5F17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izven Ljubljane, boste lahko na podlagi predložene vozovnice in izpolnjenega obrazca za povračilo, dobili </w:t>
      </w:r>
      <w:r w:rsidRPr="005B5F17">
        <w:rPr>
          <w:rFonts w:ascii="Helvetica" w:hAnsi="Helvetica" w:cs="Helvetica"/>
          <w:b/>
          <w:color w:val="000000"/>
          <w:sz w:val="20"/>
          <w:szCs w:val="20"/>
        </w:rPr>
        <w:t>povrnjene stroške prevoza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. Poskrbljeno bo za </w:t>
      </w:r>
      <w:r w:rsidRPr="005B5F17">
        <w:rPr>
          <w:rFonts w:ascii="Helvetica" w:hAnsi="Helvetica" w:cs="Helvetica"/>
          <w:b/>
          <w:color w:val="000000"/>
          <w:sz w:val="20"/>
          <w:szCs w:val="20"/>
        </w:rPr>
        <w:t>tudi za prehrano</w:t>
      </w:r>
      <w:r w:rsidR="008855B2" w:rsidRPr="005B5F17">
        <w:rPr>
          <w:rFonts w:ascii="Helvetica" w:hAnsi="Helvetica" w:cs="Helvetica"/>
          <w:b/>
          <w:color w:val="000000"/>
          <w:sz w:val="20"/>
          <w:szCs w:val="20"/>
        </w:rPr>
        <w:t>.</w:t>
      </w:r>
    </w:p>
    <w:p w14:paraId="383EEB7B" w14:textId="4A7E6DE4" w:rsidR="000E18A2" w:rsidRPr="005B5F17" w:rsidRDefault="000E18A2" w:rsidP="005A4CA7">
      <w:pPr>
        <w:rPr>
          <w:rFonts w:ascii="Helvetica" w:hAnsi="Helvetica" w:cs="Helvetica"/>
          <w:sz w:val="20"/>
          <w:szCs w:val="20"/>
        </w:rPr>
      </w:pPr>
    </w:p>
    <w:p w14:paraId="1DA64E40" w14:textId="69BAEA31" w:rsidR="008855B2" w:rsidRPr="005B5F17" w:rsidRDefault="008855B2" w:rsidP="008855B2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sz w:val="20"/>
          <w:szCs w:val="20"/>
        </w:rPr>
        <w:t xml:space="preserve">Prijava in več informacij na </w:t>
      </w:r>
      <w:hyperlink r:id="rId11" w:history="1">
        <w:r w:rsidRPr="005B5F17">
          <w:rPr>
            <w:rStyle w:val="Hiperpovezava"/>
            <w:rFonts w:ascii="Helvetica" w:hAnsi="Helvetica" w:cs="Helvetica"/>
            <w:sz w:val="20"/>
            <w:szCs w:val="20"/>
          </w:rPr>
          <w:t>spletni strani</w:t>
        </w:r>
      </w:hyperlink>
      <w:r w:rsidR="00180BE0" w:rsidRPr="005B5F17">
        <w:rPr>
          <w:rFonts w:ascii="Helvetica" w:hAnsi="Helvetica" w:cs="Helvetica"/>
          <w:sz w:val="20"/>
          <w:szCs w:val="20"/>
        </w:rPr>
        <w:t xml:space="preserve"> ali </w:t>
      </w:r>
      <w:hyperlink r:id="rId12" w:history="1">
        <w:r w:rsidR="00180BE0" w:rsidRPr="005B5F17">
          <w:rPr>
            <w:rStyle w:val="Hiperpovezava"/>
            <w:rFonts w:ascii="Helvetica" w:hAnsi="Helvetica" w:cs="Helvetica"/>
            <w:sz w:val="20"/>
            <w:szCs w:val="20"/>
          </w:rPr>
          <w:t>Facebook strani</w:t>
        </w:r>
      </w:hyperlink>
      <w:r w:rsidR="00180BE0" w:rsidRPr="005B5F17">
        <w:rPr>
          <w:rFonts w:ascii="Helvetica" w:hAnsi="Helvetica" w:cs="Helvetica"/>
          <w:sz w:val="20"/>
          <w:szCs w:val="20"/>
        </w:rPr>
        <w:t xml:space="preserve"> </w:t>
      </w:r>
      <w:r w:rsidRPr="005B5F17">
        <w:rPr>
          <w:rFonts w:ascii="Helvetica" w:hAnsi="Helvetica" w:cs="Helvetica"/>
          <w:sz w:val="20"/>
          <w:szCs w:val="20"/>
        </w:rPr>
        <w:t xml:space="preserve">Kariernih </w:t>
      </w: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 xml:space="preserve">centrov Univerze v Ljubljani. </w:t>
      </w:r>
    </w:p>
    <w:p w14:paraId="6F4AA4EF" w14:textId="77777777" w:rsidR="008855B2" w:rsidRPr="005B5F17" w:rsidRDefault="008855B2" w:rsidP="005A4CA7">
      <w:pPr>
        <w:rPr>
          <w:rFonts w:ascii="Helvetica" w:hAnsi="Helvetica" w:cs="Helvetica"/>
          <w:sz w:val="20"/>
          <w:szCs w:val="20"/>
        </w:rPr>
      </w:pPr>
    </w:p>
    <w:p w14:paraId="1ECFFF72" w14:textId="0C87FD78" w:rsidR="008855B2" w:rsidRPr="005B5F17" w:rsidRDefault="008855B2" w:rsidP="008855B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 xml:space="preserve">Lani se je poletne šole udeležilo več kot 90 dijakov srednjih šol iz vse Slovenije. Njihovi </w:t>
      </w:r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vtisi so bili izjemni in izkušnja res nepozabna. Nekaj simpatičnih utrinkov smo zbrali in objavili na naših socialnih omrežjih, </w:t>
      </w:r>
      <w:hyperlink r:id="rId13" w:tgtFrame="_blank" w:history="1">
        <w:r w:rsidRPr="005B5F17">
          <w:rPr>
            <w:rStyle w:val="Hiperpovezava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Facebooku</w:t>
        </w:r>
      </w:hyperlink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in </w:t>
      </w:r>
      <w:hyperlink r:id="rId14" w:tgtFrame="_blank" w:history="1">
        <w:r w:rsidRPr="005B5F17">
          <w:rPr>
            <w:rStyle w:val="Hiperpovezava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Instagramu</w:t>
        </w:r>
      </w:hyperlink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58138EA1" w14:textId="77777777" w:rsidR="00811710" w:rsidRPr="005B5F17" w:rsidRDefault="00811710" w:rsidP="008855B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6EE91A84" w14:textId="4651E324" w:rsidR="00811710" w:rsidRPr="005B5F17" w:rsidRDefault="00811710" w:rsidP="0081171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621A595E" wp14:editId="27E368CE">
            <wp:extent cx="1458001" cy="1944000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395532_515630128885812_2410889529792659456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5A3871C3" wp14:editId="42713841">
            <wp:extent cx="1458000" cy="1944000"/>
            <wp:effectExtent l="0" t="0" r="889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0397950_460978710977780_6133624627705937920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t xml:space="preserve"> </w:t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4CCD8193" wp14:editId="02F0C1B1">
            <wp:extent cx="1458000" cy="1944000"/>
            <wp:effectExtent l="0" t="0" r="889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424405_2326740640878986_1714291816301330432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E391" w14:textId="1985CD4E" w:rsidR="008855B2" w:rsidRPr="005B5F17" w:rsidRDefault="008855B2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</w:p>
    <w:p w14:paraId="4E2F71CE" w14:textId="56E195C5" w:rsidR="00646EC5" w:rsidRPr="005B5F17" w:rsidRDefault="008A5841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>Vabljeni!</w:t>
      </w:r>
    </w:p>
    <w:p w14:paraId="123DE6DF" w14:textId="6BCEC37D" w:rsidR="00687953" w:rsidRPr="005B5F17" w:rsidRDefault="00687953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</w:p>
    <w:p w14:paraId="0D2DC275" w14:textId="4A69347A" w:rsidR="00B573C2" w:rsidRPr="005B5F17" w:rsidRDefault="008855B2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>Karierni centri Univerze v Ljubljani</w:t>
      </w:r>
    </w:p>
    <w:sectPr w:rsidR="00B573C2" w:rsidRPr="005B5F17" w:rsidSect="008855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07A76" w14:textId="77777777" w:rsidR="002141F3" w:rsidRDefault="002141F3" w:rsidP="00A64CF0">
      <w:r>
        <w:separator/>
      </w:r>
    </w:p>
  </w:endnote>
  <w:endnote w:type="continuationSeparator" w:id="0">
    <w:p w14:paraId="3322B7C5" w14:textId="77777777" w:rsidR="002141F3" w:rsidRDefault="002141F3" w:rsidP="00A6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10778" w14:textId="77777777" w:rsidR="008855B2" w:rsidRPr="008855B2" w:rsidRDefault="008855B2" w:rsidP="008855B2">
    <w:pPr>
      <w:rPr>
        <w:rFonts w:ascii="Helvetica" w:eastAsiaTheme="minorEastAsia" w:hAnsi="Helvetica" w:cs="Helvetica"/>
        <w:iCs/>
        <w:noProof/>
        <w:sz w:val="16"/>
        <w:szCs w:val="16"/>
        <w:lang w:eastAsia="sl-SI"/>
      </w:rPr>
    </w:pPr>
    <w:r w:rsidRPr="008855B2">
      <w:rPr>
        <w:rFonts w:ascii="Helvetica" w:eastAsiaTheme="minorEastAsia" w:hAnsi="Helvetica" w:cs="Helvetica"/>
        <w:iCs/>
        <w:noProof/>
        <w:sz w:val="16"/>
        <w:szCs w:val="16"/>
        <w:lang w:eastAsia="sl-SI"/>
      </w:rPr>
      <w:t>Naložbo sofinancirata Republika Slovenija in Evropska unija iz Evropskega socialnega sklada.</w:t>
    </w:r>
  </w:p>
  <w:p w14:paraId="3FAD82E9" w14:textId="77777777" w:rsidR="008855B2" w:rsidRDefault="008855B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C106D" w14:textId="77777777" w:rsidR="002141F3" w:rsidRDefault="002141F3" w:rsidP="00A64CF0">
      <w:r>
        <w:separator/>
      </w:r>
    </w:p>
  </w:footnote>
  <w:footnote w:type="continuationSeparator" w:id="0">
    <w:p w14:paraId="687A7DAC" w14:textId="77777777" w:rsidR="002141F3" w:rsidRDefault="002141F3" w:rsidP="00A6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DE35" w14:textId="634D4D36" w:rsidR="00A64CF0" w:rsidRDefault="00A64CF0" w:rsidP="00A64CF0">
    <w:pPr>
      <w:pStyle w:val="Glava"/>
      <w:jc w:val="center"/>
    </w:pPr>
    <w:r w:rsidRPr="00A64CF0">
      <w:rPr>
        <w:noProof/>
        <w:lang w:eastAsia="sl-SI"/>
      </w:rPr>
      <w:drawing>
        <wp:inline distT="0" distB="0" distL="0" distR="0" wp14:anchorId="280D212D" wp14:editId="584623E4">
          <wp:extent cx="4110824" cy="972754"/>
          <wp:effectExtent l="0" t="0" r="4445" b="0"/>
          <wp:docPr id="6" name="Slika 6" descr="\\uni-lj.si\DFS\Dokumenti\zalazniksa\My Documents\Logo in ppt\logotip 100 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i-lj.si\DFS\Dokumenti\zalazniksa\My Documents\Logo in ppt\logotip 100 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006" cy="97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A04"/>
    <w:multiLevelType w:val="hybridMultilevel"/>
    <w:tmpl w:val="7B004F9A"/>
    <w:lvl w:ilvl="0" w:tplc="1EA8686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1A5"/>
    <w:multiLevelType w:val="hybridMultilevel"/>
    <w:tmpl w:val="BFC0A21A"/>
    <w:lvl w:ilvl="0" w:tplc="B7D6274A">
      <w:numFmt w:val="bullet"/>
      <w:lvlText w:val="-"/>
      <w:lvlJc w:val="left"/>
      <w:pPr>
        <w:ind w:left="420" w:hanging="360"/>
      </w:pPr>
      <w:rPr>
        <w:rFonts w:ascii="Helvetica" w:eastAsia="Calibri" w:hAnsi="Helvetica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88"/>
    <w:rsid w:val="00085043"/>
    <w:rsid w:val="000E121C"/>
    <w:rsid w:val="000E18A2"/>
    <w:rsid w:val="00111520"/>
    <w:rsid w:val="0014006B"/>
    <w:rsid w:val="00180BE0"/>
    <w:rsid w:val="002141F3"/>
    <w:rsid w:val="00464F5C"/>
    <w:rsid w:val="00542A01"/>
    <w:rsid w:val="00594E4E"/>
    <w:rsid w:val="005A4CA7"/>
    <w:rsid w:val="005B5F17"/>
    <w:rsid w:val="00646EC5"/>
    <w:rsid w:val="00687953"/>
    <w:rsid w:val="006B706B"/>
    <w:rsid w:val="00704949"/>
    <w:rsid w:val="007533B1"/>
    <w:rsid w:val="007E38DD"/>
    <w:rsid w:val="00811710"/>
    <w:rsid w:val="008855B2"/>
    <w:rsid w:val="0089594A"/>
    <w:rsid w:val="008A5841"/>
    <w:rsid w:val="008A6A64"/>
    <w:rsid w:val="009501C5"/>
    <w:rsid w:val="00A64CF0"/>
    <w:rsid w:val="00B13B13"/>
    <w:rsid w:val="00B92E88"/>
    <w:rsid w:val="00C16135"/>
    <w:rsid w:val="00CD2120"/>
    <w:rsid w:val="00D17F15"/>
    <w:rsid w:val="00D234FC"/>
    <w:rsid w:val="00E56B96"/>
    <w:rsid w:val="00E61288"/>
    <w:rsid w:val="00E84395"/>
    <w:rsid w:val="00E97F78"/>
    <w:rsid w:val="00EC220E"/>
    <w:rsid w:val="00F54F29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D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2E8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2E88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B92E88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uiPriority w:val="99"/>
    <w:rsid w:val="00B92E8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6B70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706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706B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0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06B"/>
    <w:rPr>
      <w:rFonts w:ascii="Calibri" w:hAnsi="Calibri" w:cs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0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06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4CF0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4CF0"/>
    <w:rPr>
      <w:rFonts w:ascii="Calibri" w:hAnsi="Calibri" w:cs="Calibr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59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2E8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2E88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B92E88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uiPriority w:val="99"/>
    <w:rsid w:val="00B92E8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6B70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706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706B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0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06B"/>
    <w:rPr>
      <w:rFonts w:ascii="Calibri" w:hAnsi="Calibri" w:cs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0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06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4CF0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4CF0"/>
    <w:rPr>
      <w:rFonts w:ascii="Calibri" w:hAnsi="Calibri" w:cs="Calibr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5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g/KariernicentriUL/photos/?tab=album&amp;album_id=2301435029885955&amp;__xts__%5B0%5D=68.ARCyILP3m2PMWh0g1_AtGK6VNqJqzehktQoackSEAf0LczKfLmza0mvvseBLSrNxHR6lQrpohjGdM1UK7KJqFFDO5_ShwEWR7MC_v-W9P2p-y3VfJzXO0N37-yBtijFa26l7AnFDSHPy8dWVVAto3OmYBONs90tz5Qm02ZPRgR9JGUUnbecjJg&amp;__tn__=-UC-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310424546561048/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c.uni-lj.si/dogodki/poletna-ola-za-dijake-ve-kot-360-prilo-nosti-2019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nstagram.com/kariernicentriu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Mikuletič-Zalaznik, Sabina</dc:creator>
  <cp:lastModifiedBy>Družina Uršič</cp:lastModifiedBy>
  <cp:revision>2</cp:revision>
  <dcterms:created xsi:type="dcterms:W3CDTF">2019-05-28T12:45:00Z</dcterms:created>
  <dcterms:modified xsi:type="dcterms:W3CDTF">2019-05-28T12:45:00Z</dcterms:modified>
</cp:coreProperties>
</file>