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32" w:rsidRDefault="001A711C">
      <w:r>
        <w:t xml:space="preserve">Uredniški odbor šolskega glasila </w:t>
      </w:r>
      <w:proofErr w:type="spellStart"/>
      <w:r>
        <w:t>Cajtng</w:t>
      </w:r>
      <w:proofErr w:type="spellEnd"/>
      <w:r>
        <w:t xml:space="preserve"> sporoča, da je v zadnji številki </w:t>
      </w:r>
      <w:proofErr w:type="spellStart"/>
      <w:r>
        <w:t>Cajtnga</w:t>
      </w:r>
      <w:proofErr w:type="spellEnd"/>
      <w:r>
        <w:t xml:space="preserve">, ki je izšla 24. junija, prišlo do napake. Na strani 22 smo pod prvo objavljeno sliko napisali napačno ime. Avtorica slike ni Manca Pavšič, ampak Hana Pavšič. Obema navedenima se iskreno opravičujemo. </w:t>
      </w:r>
      <w:bookmarkStart w:id="0" w:name="_GoBack"/>
      <w:bookmarkEnd w:id="0"/>
      <w:r>
        <w:t xml:space="preserve"> </w:t>
      </w:r>
    </w:p>
    <w:sectPr w:rsidR="0088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1C"/>
    <w:rsid w:val="001A711C"/>
    <w:rsid w:val="008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4FA7"/>
  <w15:chartTrackingRefBased/>
  <w15:docId w15:val="{38809277-4930-4A1F-8DAA-D9344224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2021-06-30T09:13:00Z</dcterms:created>
  <dcterms:modified xsi:type="dcterms:W3CDTF">2021-06-30T09:22:00Z</dcterms:modified>
</cp:coreProperties>
</file>