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78" w:rsidRPr="00DB2A3B" w:rsidRDefault="00627E78" w:rsidP="00627E78">
      <w:pPr>
        <w:pStyle w:val="Podnaslov"/>
        <w:jc w:val="left"/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86"/>
        <w:gridCol w:w="3260"/>
      </w:tblGrid>
      <w:tr w:rsidR="00627E78" w:rsidRPr="00DB2A3B" w:rsidTr="0010568B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7E78" w:rsidRPr="00DB2A3B" w:rsidRDefault="00627E78" w:rsidP="0010568B">
            <w:pPr>
              <w:pStyle w:val="Podnaslov"/>
              <w:rPr>
                <w:rFonts w:asciiTheme="minorHAnsi" w:hAnsiTheme="minorHAnsi"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000125" cy="866775"/>
                  <wp:effectExtent l="0" t="0" r="9525" b="9525"/>
                  <wp:docPr id="1" name="Slika 1" descr="Logo GJV ČB transparen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JV ČB transparen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27E78" w:rsidRDefault="00627E78" w:rsidP="0010568B">
            <w:pPr>
              <w:pStyle w:val="Podnaslov"/>
              <w:rPr>
                <w:rFonts w:asciiTheme="minorHAnsi" w:hAnsiTheme="minorHAnsi"/>
                <w:b/>
                <w:sz w:val="36"/>
                <w:szCs w:val="36"/>
              </w:rPr>
            </w:pPr>
          </w:p>
          <w:p w:rsidR="00627E78" w:rsidRPr="003F43B7" w:rsidRDefault="00627E78" w:rsidP="0010568B">
            <w:pPr>
              <w:pStyle w:val="Podnaslov"/>
              <w:rPr>
                <w:rFonts w:asciiTheme="minorHAnsi" w:hAnsiTheme="minorHAnsi"/>
                <w:b/>
                <w:sz w:val="36"/>
                <w:szCs w:val="36"/>
              </w:rPr>
            </w:pPr>
            <w:r w:rsidRPr="003F43B7">
              <w:rPr>
                <w:rFonts w:asciiTheme="minorHAnsi" w:hAnsiTheme="minorHAnsi"/>
                <w:b/>
                <w:sz w:val="36"/>
                <w:szCs w:val="36"/>
              </w:rPr>
              <w:t>Poročilo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t xml:space="preserve"> št.__</w:t>
            </w:r>
          </w:p>
          <w:p w:rsidR="00627E78" w:rsidRPr="00DB2A3B" w:rsidRDefault="00627E78" w:rsidP="0010568B">
            <w:pPr>
              <w:pStyle w:val="Podnaslov"/>
              <w:rPr>
                <w:rFonts w:asciiTheme="minorHAnsi" w:hAnsiTheme="minorHAnsi"/>
                <w:sz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27E78" w:rsidRDefault="00627E78" w:rsidP="0010568B">
            <w:pPr>
              <w:pStyle w:val="Podnaslov"/>
              <w:rPr>
                <w:rFonts w:asciiTheme="minorHAnsi" w:hAnsiTheme="minorHAnsi"/>
                <w:sz w:val="24"/>
              </w:rPr>
            </w:pPr>
          </w:p>
          <w:p w:rsidR="00627E78" w:rsidRDefault="00627E78" w:rsidP="0010568B">
            <w:pPr>
              <w:pStyle w:val="Podnaslov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Datum:____________</w:t>
            </w: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 xml:space="preserve">Delovno mesto: :_______________________________________________      </w:t>
            </w: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spacing w:before="12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b/>
                <w:sz w:val="24"/>
                <w:szCs w:val="24"/>
              </w:rPr>
              <w:t>Dela in naloge</w:t>
            </w:r>
            <w:r w:rsidRPr="00A375A3">
              <w:rPr>
                <w:rFonts w:asciiTheme="minorHAnsi" w:hAnsiTheme="minorHAnsi"/>
                <w:sz w:val="24"/>
                <w:szCs w:val="24"/>
              </w:rPr>
              <w:t xml:space="preserve"> ( opis vrste dela, povzetek razlage in navodil):</w:t>
            </w: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27E78" w:rsidRPr="00A375A3" w:rsidRDefault="00627E78" w:rsidP="00627E78">
      <w:pPr>
        <w:pStyle w:val="Podnaslov"/>
        <w:jc w:val="left"/>
        <w:rPr>
          <w:rFonts w:asciiTheme="minorHAnsi" w:hAnsiTheme="minorHAnsi"/>
          <w:sz w:val="24"/>
          <w:szCs w:val="24"/>
        </w:rPr>
      </w:pPr>
    </w:p>
    <w:p w:rsidR="00627E78" w:rsidRPr="00A375A3" w:rsidRDefault="00627E78" w:rsidP="00627E78">
      <w:pPr>
        <w:pStyle w:val="Podnaslov"/>
        <w:rPr>
          <w:rFonts w:asciiTheme="minorHAnsi" w:hAnsiTheme="minorHAnsi"/>
          <w:b/>
          <w:sz w:val="24"/>
          <w:szCs w:val="24"/>
        </w:rPr>
      </w:pPr>
      <w:r w:rsidRPr="00A375A3">
        <w:rPr>
          <w:rFonts w:asciiTheme="minorHAnsi" w:hAnsiTheme="minorHAnsi"/>
          <w:b/>
          <w:sz w:val="24"/>
          <w:szCs w:val="24"/>
        </w:rPr>
        <w:t xml:space="preserve">Opis tehnološkega oziroma delovnega postopka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2835"/>
        <w:gridCol w:w="2126"/>
      </w:tblGrid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75A3">
              <w:rPr>
                <w:rFonts w:asciiTheme="minorHAnsi" w:hAnsiTheme="minorHAnsi"/>
                <w:sz w:val="24"/>
                <w:szCs w:val="24"/>
              </w:rPr>
              <w:t>Zap</w:t>
            </w:r>
            <w:proofErr w:type="spellEnd"/>
            <w:r w:rsidRPr="00A375A3">
              <w:rPr>
                <w:rFonts w:asciiTheme="minorHAnsi" w:hAnsiTheme="minorHAnsi"/>
                <w:sz w:val="24"/>
                <w:szCs w:val="24"/>
              </w:rPr>
              <w:t>. št.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Delovni postopek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Uporabljena delovna sredstva,</w:t>
            </w:r>
          </w:p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orodja in pripomočki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Čas trajanja</w:t>
            </w: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27E78" w:rsidRPr="00A375A3" w:rsidRDefault="00627E78" w:rsidP="00627E78">
      <w:pPr>
        <w:pStyle w:val="Podnaslov"/>
        <w:rPr>
          <w:rFonts w:asciiTheme="minorHAnsi" w:hAnsiTheme="minorHAnsi"/>
          <w:b/>
          <w:sz w:val="24"/>
          <w:szCs w:val="24"/>
        </w:rPr>
      </w:pPr>
      <w:r w:rsidRPr="00A375A3">
        <w:rPr>
          <w:rFonts w:asciiTheme="minorHAnsi" w:hAnsiTheme="minorHAnsi"/>
          <w:b/>
          <w:sz w:val="24"/>
          <w:szCs w:val="24"/>
        </w:rPr>
        <w:t xml:space="preserve">  </w:t>
      </w:r>
    </w:p>
    <w:p w:rsidR="00627E78" w:rsidRPr="00A375A3" w:rsidRDefault="00627E78" w:rsidP="00627E78">
      <w:pPr>
        <w:pStyle w:val="Podnaslov"/>
        <w:rPr>
          <w:rFonts w:asciiTheme="minorHAnsi" w:hAnsiTheme="minorHAnsi"/>
          <w:b/>
          <w:sz w:val="24"/>
          <w:szCs w:val="24"/>
        </w:rPr>
      </w:pPr>
      <w:r w:rsidRPr="00A375A3">
        <w:rPr>
          <w:rFonts w:asciiTheme="minorHAnsi" w:hAnsiTheme="minorHAnsi"/>
          <w:b/>
          <w:sz w:val="24"/>
          <w:szCs w:val="24"/>
        </w:rPr>
        <w:t>Opis merilnega oziroma kontrolnega postopka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2835"/>
        <w:gridCol w:w="2126"/>
      </w:tblGrid>
      <w:tr w:rsidR="00627E78" w:rsidRPr="00A375A3" w:rsidTr="0010568B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75A3">
              <w:rPr>
                <w:rFonts w:asciiTheme="minorHAnsi" w:hAnsiTheme="minorHAnsi"/>
                <w:sz w:val="24"/>
                <w:szCs w:val="24"/>
              </w:rPr>
              <w:t>Zap</w:t>
            </w:r>
            <w:proofErr w:type="spellEnd"/>
            <w:r w:rsidRPr="00A375A3">
              <w:rPr>
                <w:rFonts w:asciiTheme="minorHAnsi" w:hAnsiTheme="minorHAnsi"/>
                <w:sz w:val="24"/>
                <w:szCs w:val="24"/>
              </w:rPr>
              <w:t>. št.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Opis – merjenja oziroma kontrole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 xml:space="preserve">Merilno oziroma kontrolno </w:t>
            </w:r>
          </w:p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orodje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Izmerjena vrednost</w:t>
            </w:r>
          </w:p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oziroma ocena kontrole</w:t>
            </w: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A375A3" w:rsidTr="0010568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7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sz w:val="24"/>
                <w:szCs w:val="24"/>
              </w:rPr>
            </w:pPr>
            <w:r w:rsidRPr="00A375A3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27E78" w:rsidRPr="00A375A3" w:rsidRDefault="00627E78" w:rsidP="0010568B">
            <w:pPr>
              <w:pStyle w:val="Podnasl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27E78" w:rsidRPr="00A375A3" w:rsidRDefault="00627E78" w:rsidP="00627E78">
      <w:pPr>
        <w:pStyle w:val="Podnaslov"/>
        <w:jc w:val="left"/>
        <w:rPr>
          <w:rFonts w:asciiTheme="minorHAnsi" w:hAnsiTheme="minorHAnsi"/>
          <w:b/>
          <w:sz w:val="24"/>
          <w:szCs w:val="24"/>
        </w:rPr>
      </w:pPr>
    </w:p>
    <w:p w:rsidR="00627E78" w:rsidRPr="00A375A3" w:rsidRDefault="00627E78" w:rsidP="00627E78">
      <w:pPr>
        <w:pStyle w:val="Podnaslov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Ukrepi za varnost in zdravje</w:t>
      </w:r>
      <w:r w:rsidRPr="00A375A3">
        <w:rPr>
          <w:rFonts w:asciiTheme="minorHAnsi" w:hAnsiTheme="minorHAnsi"/>
          <w:b/>
          <w:sz w:val="24"/>
          <w:szCs w:val="24"/>
        </w:rPr>
        <w:t xml:space="preserve"> pri delu ter ukrepi za varovanje okolja</w:t>
      </w:r>
      <w:bookmarkStart w:id="0" w:name="_GoBack"/>
      <w:bookmarkEnd w:id="0"/>
    </w:p>
    <w:p w:rsidR="00627E78" w:rsidRDefault="00627E7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27E78" w:rsidRPr="00A375A3" w:rsidTr="00627E7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27E78" w:rsidRPr="00A375A3" w:rsidRDefault="00627E78" w:rsidP="0010568B">
            <w:pPr>
              <w:pStyle w:val="Podnaslov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DB2A3B" w:rsidTr="00627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</w:tcPr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27E78" w:rsidRPr="00DB2A3B" w:rsidTr="00627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27E78">
              <w:rPr>
                <w:rFonts w:asciiTheme="minorHAnsi" w:hAnsiTheme="minorHAnsi"/>
                <w:b/>
                <w:sz w:val="24"/>
                <w:szCs w:val="24"/>
              </w:rPr>
              <w:t>Opis in oris delovnega postopka ( risba, skica ali shema izdelka, strojnega dela, stroja, orodja, pomen in vloga naprave oz. njeno delovanje,…)</w:t>
            </w:r>
          </w:p>
        </w:tc>
      </w:tr>
      <w:tr w:rsidR="00627E78" w:rsidRPr="00DB2A3B" w:rsidTr="00627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570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  <w:p w:rsidR="00627E78" w:rsidRPr="00DB2A3B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627E78" w:rsidRPr="00DB2A3B" w:rsidTr="0010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627E78" w:rsidRDefault="00627E78" w:rsidP="0010568B">
            <w:pPr>
              <w:pStyle w:val="Podnaslov"/>
              <w:spacing w:before="12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27E78">
              <w:rPr>
                <w:rFonts w:asciiTheme="minorHAnsi" w:hAnsiTheme="minorHAnsi"/>
                <w:sz w:val="24"/>
                <w:szCs w:val="24"/>
              </w:rPr>
              <w:t xml:space="preserve">V ______________________,                    dne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_____________       </w:t>
            </w:r>
            <w:r w:rsidRPr="00627E78">
              <w:rPr>
                <w:rFonts w:asciiTheme="minorHAnsi" w:hAnsiTheme="minorHAnsi"/>
                <w:sz w:val="24"/>
                <w:szCs w:val="24"/>
              </w:rPr>
              <w:t>___________________</w:t>
            </w:r>
            <w:r>
              <w:rPr>
                <w:rFonts w:asciiTheme="minorHAnsi" w:hAnsiTheme="minorHAnsi"/>
                <w:sz w:val="24"/>
                <w:szCs w:val="24"/>
              </w:rPr>
              <w:t>__________</w:t>
            </w: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27E78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627E78">
              <w:rPr>
                <w:rFonts w:asciiTheme="minorHAnsi" w:hAnsiTheme="minorHAnsi"/>
                <w:sz w:val="24"/>
                <w:szCs w:val="24"/>
              </w:rPr>
              <w:t xml:space="preserve">                      </w:t>
            </w:r>
            <w:r w:rsidRPr="00627E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27E7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Podpis dijaka – </w:t>
            </w:r>
            <w:proofErr w:type="spellStart"/>
            <w:r w:rsidRPr="00627E78">
              <w:rPr>
                <w:rFonts w:asciiTheme="minorHAnsi" w:hAnsiTheme="minorHAnsi"/>
                <w:sz w:val="24"/>
                <w:szCs w:val="24"/>
                <w:vertAlign w:val="superscript"/>
              </w:rPr>
              <w:t>inje</w:t>
            </w:r>
            <w:proofErr w:type="spellEnd"/>
            <w:r w:rsidRPr="00627E78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27E78" w:rsidRPr="00DB2A3B" w:rsidTr="0010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9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27E78">
              <w:rPr>
                <w:rFonts w:asciiTheme="minorHAnsi" w:hAnsiTheme="minorHAnsi"/>
                <w:sz w:val="24"/>
                <w:szCs w:val="24"/>
              </w:rPr>
              <w:t>Mnenje mentorja o opravljenem delu:</w:t>
            </w: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27E78">
              <w:rPr>
                <w:rFonts w:asciiTheme="minorHAnsi" w:hAnsiTheme="minorHAnsi"/>
                <w:sz w:val="24"/>
                <w:szCs w:val="24"/>
              </w:rPr>
              <w:t>Dne:________________________                                       ____________________________________</w:t>
            </w:r>
          </w:p>
          <w:p w:rsidR="00627E78" w:rsidRPr="00627E78" w:rsidRDefault="00627E78" w:rsidP="0010568B">
            <w:pPr>
              <w:pStyle w:val="Podnaslov"/>
              <w:jc w:val="left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627E78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 w:rsidRPr="00627E78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627E78">
              <w:rPr>
                <w:rFonts w:asciiTheme="minorHAnsi" w:hAnsiTheme="minorHAnsi"/>
                <w:sz w:val="24"/>
                <w:szCs w:val="24"/>
                <w:vertAlign w:val="superscript"/>
              </w:rPr>
              <w:t>Podpis mentorja</w:t>
            </w:r>
          </w:p>
        </w:tc>
      </w:tr>
    </w:tbl>
    <w:p w:rsidR="00BD6581" w:rsidRDefault="00BD6581" w:rsidP="00627E78"/>
    <w:sectPr w:rsidR="00BD6581" w:rsidSect="00627E78">
      <w:footerReference w:type="default" r:id="rId6"/>
      <w:pgSz w:w="11906" w:h="16838" w:code="9"/>
      <w:pgMar w:top="709" w:right="851" w:bottom="851" w:left="1134" w:header="708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50" w:rsidRDefault="00627E7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DC31C0" wp14:editId="536D4494">
              <wp:simplePos x="0" y="0"/>
              <wp:positionH relativeFrom="page">
                <wp:posOffset>3716655</wp:posOffset>
              </wp:positionH>
              <wp:positionV relativeFrom="page">
                <wp:posOffset>9893935</wp:posOffset>
              </wp:positionV>
              <wp:extent cx="127000" cy="17780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50" w:rsidRDefault="00627E78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92.65pt;margin-top:779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" filled="f" stroked="f">
              <v:textbox inset="0,0,0,0">
                <w:txbxContent>
                  <w:p w:rsidR="00E77E50" w:rsidRDefault="00627E78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78"/>
    <w:rsid w:val="00627E78"/>
    <w:rsid w:val="00B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link w:val="PodnaslovZnak"/>
    <w:qFormat/>
    <w:rsid w:val="00627E78"/>
    <w:pPr>
      <w:jc w:val="center"/>
    </w:pPr>
    <w:rPr>
      <w:sz w:val="32"/>
    </w:rPr>
  </w:style>
  <w:style w:type="character" w:customStyle="1" w:styleId="PodnaslovZnak">
    <w:name w:val="Podnaslov Znak"/>
    <w:basedOn w:val="Privzetapisavaodstavka"/>
    <w:link w:val="Podnaslov"/>
    <w:rsid w:val="00627E78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7E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7E78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link w:val="PodnaslovZnak"/>
    <w:qFormat/>
    <w:rsid w:val="00627E78"/>
    <w:pPr>
      <w:jc w:val="center"/>
    </w:pPr>
    <w:rPr>
      <w:sz w:val="32"/>
    </w:rPr>
  </w:style>
  <w:style w:type="character" w:customStyle="1" w:styleId="PodnaslovZnak">
    <w:name w:val="Podnaslov Znak"/>
    <w:basedOn w:val="Privzetapisavaodstavka"/>
    <w:link w:val="Podnaslov"/>
    <w:rsid w:val="00627E78"/>
    <w:rPr>
      <w:rFonts w:ascii="Times New Roman" w:eastAsia="Times New Roman" w:hAnsi="Times New Roman" w:cs="Times New Roman"/>
      <w:sz w:val="32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7E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7E78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2016-10-13T11:17:00Z</dcterms:created>
  <dcterms:modified xsi:type="dcterms:W3CDTF">2016-10-13T11:30:00Z</dcterms:modified>
</cp:coreProperties>
</file>